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5000"/>
      </w:tblGrid>
      <w:tr w:rsidR="00394669" w:rsidRPr="00AB47E7" w14:paraId="49FE1ADF" w14:textId="000EA4A5" w:rsidTr="003E2B02">
        <w:trPr>
          <w:cantSplit/>
          <w:trHeight w:val="1023"/>
        </w:trPr>
        <w:tc>
          <w:tcPr>
            <w:tcW w:w="5000" w:type="dxa"/>
            <w:vAlign w:val="center"/>
          </w:tcPr>
          <w:p w14:paraId="6C3CFE94" w14:textId="09B2EB65" w:rsidR="00394669" w:rsidRPr="00531090" w:rsidRDefault="00531090" w:rsidP="009A5E04">
            <w:pPr>
              <w:pStyle w:val="Klassifizierung"/>
              <w:spacing w:before="180"/>
              <w:jc w:val="both"/>
              <w:rPr>
                <w:sz w:val="40"/>
                <w:szCs w:val="40"/>
                <w:lang w:val="en-US"/>
              </w:rPr>
            </w:pPr>
            <w:r w:rsidRPr="00531090">
              <w:rPr>
                <w:sz w:val="40"/>
                <w:szCs w:val="40"/>
                <w:lang w:val="en-US"/>
              </w:rPr>
              <w:t xml:space="preserve">Post Incident </w:t>
            </w:r>
            <w:r>
              <w:rPr>
                <w:sz w:val="40"/>
                <w:szCs w:val="40"/>
                <w:lang w:val="en-US"/>
              </w:rPr>
              <w:t>Review</w:t>
            </w:r>
            <w:r w:rsidR="000D101F">
              <w:rPr>
                <w:sz w:val="40"/>
                <w:szCs w:val="40"/>
                <w:lang w:val="en-US"/>
              </w:rPr>
              <w:t xml:space="preserve"> (PIR)</w:t>
            </w:r>
          </w:p>
          <w:p w14:paraId="5BA45282" w14:textId="4FCB2F28" w:rsidR="00394669" w:rsidRPr="00531090" w:rsidRDefault="00394669" w:rsidP="009A5E04">
            <w:pPr>
              <w:pStyle w:val="Klassifizierung"/>
              <w:spacing w:before="180"/>
              <w:jc w:val="both"/>
              <w:rPr>
                <w:b w:val="0"/>
                <w:bCs/>
                <w:sz w:val="40"/>
                <w:szCs w:val="40"/>
                <w:lang w:val="en-US"/>
              </w:rPr>
            </w:pPr>
            <w:r w:rsidRPr="00531090">
              <w:rPr>
                <w:b w:val="0"/>
                <w:bCs/>
                <w:sz w:val="40"/>
                <w:szCs w:val="40"/>
                <w:lang w:val="en-US"/>
              </w:rPr>
              <w:t>B</w:t>
            </w:r>
            <w:r w:rsidR="007A2334">
              <w:rPr>
                <w:b w:val="0"/>
                <w:bCs/>
                <w:sz w:val="40"/>
                <w:szCs w:val="40"/>
                <w:lang w:val="en-US"/>
              </w:rPr>
              <w:t>uone prassi</w:t>
            </w:r>
          </w:p>
        </w:tc>
        <w:tc>
          <w:tcPr>
            <w:tcW w:w="5000" w:type="dxa"/>
          </w:tcPr>
          <w:p w14:paraId="4CCEFC52" w14:textId="77777777" w:rsidR="00394669" w:rsidRPr="00531090" w:rsidRDefault="00394669" w:rsidP="009A5E04">
            <w:pPr>
              <w:pStyle w:val="Klassifizierung"/>
              <w:spacing w:before="180"/>
              <w:jc w:val="both"/>
              <w:rPr>
                <w:sz w:val="40"/>
                <w:szCs w:val="40"/>
                <w:lang w:val="en-US"/>
              </w:rPr>
            </w:pPr>
          </w:p>
        </w:tc>
      </w:tr>
    </w:tbl>
    <w:p w14:paraId="20AAEE90" w14:textId="2A3BA882" w:rsidR="00531090" w:rsidRDefault="007A2334" w:rsidP="00531090">
      <w:pPr>
        <w:pStyle w:val="Titre1"/>
        <w:rPr>
          <w:lang w:val="en-AU"/>
        </w:rPr>
      </w:pPr>
      <w:proofErr w:type="spellStart"/>
      <w:r>
        <w:rPr>
          <w:lang w:val="en-AU"/>
        </w:rPr>
        <w:t>Introduzione</w:t>
      </w:r>
      <w:proofErr w:type="spellEnd"/>
    </w:p>
    <w:p w14:paraId="490A079A" w14:textId="0F71922E" w:rsidR="003F136C" w:rsidRPr="00CC07E9" w:rsidRDefault="007A2334" w:rsidP="000D101F">
      <w:pPr>
        <w:pStyle w:val="NormalWeb"/>
        <w:jc w:val="both"/>
        <w:rPr>
          <w:rFonts w:ascii="Arial" w:hAnsi="Arial" w:cs="Arial"/>
          <w:sz w:val="22"/>
          <w:szCs w:val="22"/>
          <w:lang w:val="it-CH"/>
        </w:rPr>
      </w:pPr>
      <w:r w:rsidRPr="00CC07E9">
        <w:rPr>
          <w:rFonts w:ascii="Arial" w:hAnsi="Arial" w:cs="Arial"/>
          <w:sz w:val="22"/>
          <w:szCs w:val="22"/>
          <w:lang w:val="it-CH"/>
        </w:rPr>
        <w:t>Dopo il ripristino di reti e sistemi a seguito di un</w:t>
      </w:r>
      <w:r w:rsidR="00E4580F">
        <w:rPr>
          <w:rFonts w:ascii="Arial" w:hAnsi="Arial" w:cs="Arial"/>
          <w:sz w:val="22"/>
          <w:szCs w:val="22"/>
          <w:lang w:val="it-CH"/>
        </w:rPr>
        <w:t xml:space="preserve"> </w:t>
      </w:r>
      <w:r w:rsidRPr="00CC07E9">
        <w:rPr>
          <w:rFonts w:ascii="Arial" w:hAnsi="Arial" w:cs="Arial"/>
          <w:sz w:val="22"/>
          <w:szCs w:val="22"/>
          <w:lang w:val="it-CH"/>
        </w:rPr>
        <w:t>ciber</w:t>
      </w:r>
      <w:r w:rsidR="00D951F0">
        <w:rPr>
          <w:rFonts w:ascii="Arial" w:hAnsi="Arial" w:cs="Arial"/>
          <w:sz w:val="22"/>
          <w:szCs w:val="22"/>
          <w:lang w:val="it-CH"/>
        </w:rPr>
        <w:t>incidente</w:t>
      </w:r>
      <w:r w:rsidRPr="00CC07E9">
        <w:rPr>
          <w:rFonts w:ascii="Arial" w:hAnsi="Arial" w:cs="Arial"/>
          <w:sz w:val="22"/>
          <w:szCs w:val="22"/>
          <w:lang w:val="it-CH"/>
        </w:rPr>
        <w:t xml:space="preserve"> è </w:t>
      </w:r>
      <w:r w:rsidR="00A56240">
        <w:rPr>
          <w:rFonts w:ascii="Arial" w:hAnsi="Arial" w:cs="Arial"/>
          <w:sz w:val="22"/>
          <w:szCs w:val="22"/>
          <w:lang w:val="it-CH"/>
        </w:rPr>
        <w:t>fondamentale</w:t>
      </w:r>
      <w:r w:rsidRPr="00CC07E9">
        <w:rPr>
          <w:rFonts w:ascii="Arial" w:hAnsi="Arial" w:cs="Arial"/>
          <w:sz w:val="22"/>
          <w:szCs w:val="22"/>
          <w:lang w:val="it-CH"/>
        </w:rPr>
        <w:t xml:space="preserve"> eseguire</w:t>
      </w:r>
      <w:r w:rsidR="00A56240">
        <w:rPr>
          <w:rFonts w:ascii="Arial" w:hAnsi="Arial" w:cs="Arial"/>
          <w:sz w:val="22"/>
          <w:szCs w:val="22"/>
          <w:lang w:val="it-CH"/>
        </w:rPr>
        <w:t xml:space="preserve"> e documentare </w:t>
      </w:r>
      <w:r w:rsidR="00A56240" w:rsidRPr="00CC07E9">
        <w:rPr>
          <w:rFonts w:ascii="Arial" w:hAnsi="Arial" w:cs="Arial"/>
          <w:sz w:val="22"/>
          <w:szCs w:val="22"/>
          <w:lang w:val="it-CH"/>
        </w:rPr>
        <w:t>in modo tempestivo, preferibilmente entro due settimane dall</w:t>
      </w:r>
      <w:r w:rsidR="00A56240">
        <w:rPr>
          <w:rFonts w:ascii="Arial" w:hAnsi="Arial" w:cs="Arial"/>
          <w:sz w:val="22"/>
          <w:szCs w:val="22"/>
          <w:lang w:val="it-CH"/>
        </w:rPr>
        <w:t>a conclusione dell’</w:t>
      </w:r>
      <w:r w:rsidR="00A56240" w:rsidRPr="00CC07E9">
        <w:rPr>
          <w:rFonts w:ascii="Arial" w:hAnsi="Arial" w:cs="Arial"/>
          <w:sz w:val="22"/>
          <w:szCs w:val="22"/>
          <w:lang w:val="it-CH"/>
        </w:rPr>
        <w:t>attacco,</w:t>
      </w:r>
      <w:r w:rsidR="00016167">
        <w:rPr>
          <w:rFonts w:ascii="Arial" w:hAnsi="Arial" w:cs="Arial"/>
          <w:sz w:val="22"/>
          <w:szCs w:val="22"/>
          <w:lang w:val="it-CH"/>
        </w:rPr>
        <w:t xml:space="preserve"> </w:t>
      </w:r>
      <w:r w:rsidR="00016167" w:rsidRPr="00CC07E9">
        <w:rPr>
          <w:rFonts w:ascii="Arial" w:hAnsi="Arial" w:cs="Arial"/>
          <w:sz w:val="22"/>
          <w:szCs w:val="22"/>
          <w:lang w:val="it-CH"/>
        </w:rPr>
        <w:t>un</w:t>
      </w:r>
      <w:r w:rsidR="00A7084A">
        <w:rPr>
          <w:rFonts w:ascii="Arial" w:hAnsi="Arial" w:cs="Arial"/>
          <w:sz w:val="22"/>
          <w:szCs w:val="22"/>
          <w:lang w:val="it-CH"/>
        </w:rPr>
        <w:t>a</w:t>
      </w:r>
      <w:r w:rsidR="00016167" w:rsidRPr="00CC07E9">
        <w:rPr>
          <w:rFonts w:ascii="Arial" w:hAnsi="Arial" w:cs="Arial"/>
          <w:sz w:val="22"/>
          <w:szCs w:val="22"/>
          <w:lang w:val="it-CH"/>
        </w:rPr>
        <w:t xml:space="preserve"> </w:t>
      </w:r>
      <w:r w:rsidR="00016167" w:rsidRPr="00CC07E9">
        <w:rPr>
          <w:rFonts w:ascii="Arial" w:hAnsi="Arial" w:cs="Arial"/>
          <w:b/>
          <w:bCs/>
          <w:sz w:val="22"/>
          <w:szCs w:val="22"/>
          <w:lang w:val="it-CH"/>
        </w:rPr>
        <w:t>Post Incident Review (PIR)</w:t>
      </w:r>
      <w:r w:rsidR="00016167">
        <w:rPr>
          <w:rStyle w:val="Appelnotedebasdep"/>
          <w:rFonts w:ascii="Arial" w:hAnsi="Arial" w:cs="Arial"/>
          <w:b/>
          <w:bCs/>
          <w:sz w:val="22"/>
          <w:szCs w:val="22"/>
          <w:lang w:val="de-CH"/>
        </w:rPr>
        <w:footnoteReference w:id="1"/>
      </w:r>
      <w:r w:rsidR="003F136C" w:rsidRPr="00CC07E9">
        <w:rPr>
          <w:rFonts w:ascii="Arial" w:hAnsi="Arial" w:cs="Arial"/>
          <w:sz w:val="22"/>
          <w:szCs w:val="22"/>
          <w:lang w:val="it-CH"/>
        </w:rPr>
        <w:t>.</w:t>
      </w:r>
    </w:p>
    <w:p w14:paraId="6C2A4C1A" w14:textId="16D82836" w:rsidR="002D5E71" w:rsidRPr="00D951F0" w:rsidRDefault="00CC07E9" w:rsidP="000D101F">
      <w:pPr>
        <w:pStyle w:val="NormalWeb"/>
        <w:jc w:val="both"/>
        <w:rPr>
          <w:rFonts w:ascii="Arial" w:hAnsi="Arial" w:cs="Arial"/>
          <w:sz w:val="22"/>
          <w:szCs w:val="22"/>
          <w:lang w:val="it-CH"/>
        </w:rPr>
      </w:pPr>
      <w:r w:rsidRPr="00CC07E9">
        <w:rPr>
          <w:rFonts w:ascii="Arial" w:hAnsi="Arial" w:cs="Arial"/>
          <w:sz w:val="22"/>
          <w:szCs w:val="22"/>
          <w:lang w:val="it-CH"/>
        </w:rPr>
        <w:t>L’obi</w:t>
      </w:r>
      <w:r w:rsidR="002D39FC">
        <w:rPr>
          <w:rFonts w:ascii="Arial" w:hAnsi="Arial" w:cs="Arial"/>
          <w:sz w:val="22"/>
          <w:szCs w:val="22"/>
          <w:lang w:val="it-CH"/>
        </w:rPr>
        <w:t>e</w:t>
      </w:r>
      <w:r w:rsidRPr="00CC07E9">
        <w:rPr>
          <w:rFonts w:ascii="Arial" w:hAnsi="Arial" w:cs="Arial"/>
          <w:sz w:val="22"/>
          <w:szCs w:val="22"/>
          <w:lang w:val="it-CH"/>
        </w:rPr>
        <w:t>ttivo di quest</w:t>
      </w:r>
      <w:r w:rsidR="00A7084A">
        <w:rPr>
          <w:rFonts w:ascii="Arial" w:hAnsi="Arial" w:cs="Arial"/>
          <w:sz w:val="22"/>
          <w:szCs w:val="22"/>
          <w:lang w:val="it-CH"/>
        </w:rPr>
        <w:t>a</w:t>
      </w:r>
      <w:r w:rsidR="002D5E71" w:rsidRPr="00CC07E9">
        <w:rPr>
          <w:rFonts w:ascii="Arial" w:hAnsi="Arial" w:cs="Arial"/>
          <w:sz w:val="22"/>
          <w:szCs w:val="22"/>
          <w:lang w:val="it-CH"/>
        </w:rPr>
        <w:t xml:space="preserve"> PIR </w:t>
      </w:r>
      <w:r w:rsidRPr="00CC07E9">
        <w:rPr>
          <w:rFonts w:ascii="Arial" w:hAnsi="Arial" w:cs="Arial"/>
          <w:sz w:val="22"/>
          <w:szCs w:val="22"/>
          <w:lang w:val="it-CH"/>
        </w:rPr>
        <w:t>è un’analisi sistematic</w:t>
      </w:r>
      <w:r w:rsidR="002D39FC">
        <w:rPr>
          <w:rFonts w:ascii="Arial" w:hAnsi="Arial" w:cs="Arial"/>
          <w:sz w:val="22"/>
          <w:szCs w:val="22"/>
          <w:lang w:val="it-CH"/>
        </w:rPr>
        <w:t>a</w:t>
      </w:r>
      <w:r w:rsidRPr="00CC07E9">
        <w:rPr>
          <w:rFonts w:ascii="Arial" w:hAnsi="Arial" w:cs="Arial"/>
          <w:sz w:val="22"/>
          <w:szCs w:val="22"/>
          <w:lang w:val="it-CH"/>
        </w:rPr>
        <w:t xml:space="preserve"> su quando</w:t>
      </w:r>
      <w:r w:rsidR="002D39FC">
        <w:rPr>
          <w:rFonts w:ascii="Arial" w:hAnsi="Arial" w:cs="Arial"/>
          <w:sz w:val="22"/>
          <w:szCs w:val="22"/>
          <w:lang w:val="it-CH"/>
        </w:rPr>
        <w:t xml:space="preserve"> e da chi è stato scoperto </w:t>
      </w:r>
      <w:r w:rsidRPr="00CC07E9">
        <w:rPr>
          <w:rFonts w:ascii="Arial" w:hAnsi="Arial" w:cs="Arial"/>
          <w:sz w:val="22"/>
          <w:szCs w:val="22"/>
          <w:lang w:val="it-CH"/>
        </w:rPr>
        <w:t>l’</w:t>
      </w:r>
      <w:r w:rsidR="00D951F0">
        <w:rPr>
          <w:rFonts w:ascii="Arial" w:hAnsi="Arial" w:cs="Arial"/>
          <w:sz w:val="22"/>
          <w:szCs w:val="22"/>
          <w:lang w:val="it-CH"/>
        </w:rPr>
        <w:t>incidente</w:t>
      </w:r>
      <w:r w:rsidRPr="00CC07E9">
        <w:rPr>
          <w:rFonts w:ascii="Arial" w:hAnsi="Arial" w:cs="Arial"/>
          <w:sz w:val="22"/>
          <w:szCs w:val="22"/>
          <w:lang w:val="it-CH"/>
        </w:rPr>
        <w:t xml:space="preserve">, </w:t>
      </w:r>
      <w:r>
        <w:rPr>
          <w:rFonts w:ascii="Arial" w:hAnsi="Arial" w:cs="Arial"/>
          <w:sz w:val="22"/>
          <w:szCs w:val="22"/>
          <w:lang w:val="it-CH"/>
        </w:rPr>
        <w:t>sulle</w:t>
      </w:r>
      <w:r w:rsidR="002D39FC">
        <w:rPr>
          <w:rFonts w:ascii="Arial" w:hAnsi="Arial" w:cs="Arial"/>
          <w:sz w:val="22"/>
          <w:szCs w:val="22"/>
          <w:lang w:val="it-CH"/>
        </w:rPr>
        <w:t xml:space="preserve"> </w:t>
      </w:r>
      <w:r>
        <w:rPr>
          <w:rFonts w:ascii="Arial" w:hAnsi="Arial" w:cs="Arial"/>
          <w:sz w:val="22"/>
          <w:szCs w:val="22"/>
          <w:lang w:val="it-CH"/>
        </w:rPr>
        <w:t>cause</w:t>
      </w:r>
      <w:r w:rsidR="00BB5721">
        <w:rPr>
          <w:rFonts w:ascii="Arial" w:hAnsi="Arial" w:cs="Arial"/>
          <w:sz w:val="22"/>
          <w:szCs w:val="22"/>
          <w:lang w:val="it-CH"/>
        </w:rPr>
        <w:t xml:space="preserve"> che l’hanno originato</w:t>
      </w:r>
      <w:r>
        <w:rPr>
          <w:rFonts w:ascii="Arial" w:hAnsi="Arial" w:cs="Arial"/>
          <w:sz w:val="22"/>
          <w:szCs w:val="22"/>
          <w:lang w:val="it-CH"/>
        </w:rPr>
        <w:t xml:space="preserve"> nonché </w:t>
      </w:r>
      <w:r w:rsidR="00165E77">
        <w:rPr>
          <w:rFonts w:ascii="Arial" w:hAnsi="Arial" w:cs="Arial"/>
          <w:sz w:val="22"/>
          <w:szCs w:val="22"/>
          <w:lang w:val="it-CH"/>
        </w:rPr>
        <w:t>su</w:t>
      </w:r>
      <w:r w:rsidR="00BB5721">
        <w:rPr>
          <w:rFonts w:ascii="Arial" w:hAnsi="Arial" w:cs="Arial"/>
          <w:sz w:val="22"/>
          <w:szCs w:val="22"/>
          <w:lang w:val="it-CH"/>
        </w:rPr>
        <w:t xml:space="preserve"> </w:t>
      </w:r>
      <w:proofErr w:type="gramStart"/>
      <w:r w:rsidR="00BB5721">
        <w:rPr>
          <w:rFonts w:ascii="Arial" w:hAnsi="Arial" w:cs="Arial"/>
          <w:sz w:val="22"/>
          <w:szCs w:val="22"/>
          <w:lang w:val="it-CH"/>
        </w:rPr>
        <w:t>se</w:t>
      </w:r>
      <w:proofErr w:type="gramEnd"/>
      <w:r w:rsidR="00BB5721">
        <w:rPr>
          <w:rFonts w:ascii="Arial" w:hAnsi="Arial" w:cs="Arial"/>
          <w:sz w:val="22"/>
          <w:szCs w:val="22"/>
          <w:lang w:val="it-CH"/>
        </w:rPr>
        <w:t xml:space="preserve"> e come avrebbe potuto essere impedito</w:t>
      </w:r>
      <w:r w:rsidR="002D39FC">
        <w:rPr>
          <w:rFonts w:ascii="Arial" w:hAnsi="Arial" w:cs="Arial"/>
          <w:sz w:val="22"/>
          <w:szCs w:val="22"/>
          <w:lang w:val="it-CH"/>
        </w:rPr>
        <w:t>.</w:t>
      </w:r>
      <w:r w:rsidR="00165E77">
        <w:rPr>
          <w:rFonts w:ascii="Arial" w:hAnsi="Arial" w:cs="Arial"/>
          <w:sz w:val="22"/>
          <w:szCs w:val="22"/>
          <w:lang w:val="it-CH"/>
        </w:rPr>
        <w:t xml:space="preserve"> Si valutano inoltre quali misure</w:t>
      </w:r>
      <w:r w:rsidR="008E7535">
        <w:rPr>
          <w:rFonts w:ascii="Arial" w:hAnsi="Arial" w:cs="Arial"/>
          <w:sz w:val="22"/>
          <w:szCs w:val="22"/>
          <w:lang w:val="it-CH"/>
        </w:rPr>
        <w:t xml:space="preserve"> reattive si sono rivelate efficaci,</w:t>
      </w:r>
      <w:r w:rsidR="008A63B0">
        <w:rPr>
          <w:rFonts w:ascii="Arial" w:hAnsi="Arial" w:cs="Arial"/>
          <w:sz w:val="22"/>
          <w:szCs w:val="22"/>
          <w:lang w:val="it-CH"/>
        </w:rPr>
        <w:t xml:space="preserve"> il modo in cui la minaccia è stata </w:t>
      </w:r>
      <w:r w:rsidR="00A7084A">
        <w:rPr>
          <w:rFonts w:ascii="Arial" w:hAnsi="Arial" w:cs="Arial"/>
          <w:sz w:val="22"/>
          <w:szCs w:val="22"/>
          <w:lang w:val="it-CH"/>
        </w:rPr>
        <w:t>arginata</w:t>
      </w:r>
      <w:r w:rsidR="008A63B0">
        <w:rPr>
          <w:rFonts w:ascii="Arial" w:hAnsi="Arial" w:cs="Arial"/>
          <w:sz w:val="22"/>
          <w:szCs w:val="22"/>
          <w:lang w:val="it-CH"/>
        </w:rPr>
        <w:t xml:space="preserve"> e</w:t>
      </w:r>
      <w:r w:rsidR="00D951F0">
        <w:rPr>
          <w:rFonts w:ascii="Arial" w:hAnsi="Arial" w:cs="Arial"/>
          <w:sz w:val="22"/>
          <w:szCs w:val="22"/>
          <w:lang w:val="it-CH"/>
        </w:rPr>
        <w:t>d</w:t>
      </w:r>
      <w:r w:rsidR="008A63B0">
        <w:rPr>
          <w:rFonts w:ascii="Arial" w:hAnsi="Arial" w:cs="Arial"/>
          <w:sz w:val="22"/>
          <w:szCs w:val="22"/>
          <w:lang w:val="it-CH"/>
        </w:rPr>
        <w:t xml:space="preserve"> eliminata e dove esiste un potenziale di </w:t>
      </w:r>
      <w:r w:rsidR="002D39FC" w:rsidRPr="002D39FC">
        <w:rPr>
          <w:rFonts w:ascii="Arial" w:hAnsi="Arial" w:cs="Arial"/>
          <w:sz w:val="22"/>
          <w:szCs w:val="22"/>
          <w:lang w:val="it-CH"/>
        </w:rPr>
        <w:t xml:space="preserve">ottimizzazione. </w:t>
      </w:r>
      <w:r w:rsidR="00D951F0" w:rsidRPr="00D951F0">
        <w:rPr>
          <w:rFonts w:ascii="Arial" w:hAnsi="Arial" w:cs="Arial"/>
          <w:sz w:val="22"/>
          <w:szCs w:val="22"/>
          <w:lang w:val="it-CH"/>
        </w:rPr>
        <w:t>Ciò concerne in particolare il piano d’emergenza</w:t>
      </w:r>
      <w:r w:rsidR="008E74CF">
        <w:rPr>
          <w:rFonts w:ascii="Arial" w:hAnsi="Arial" w:cs="Arial"/>
          <w:sz w:val="22"/>
          <w:szCs w:val="22"/>
          <w:lang w:val="it-CH"/>
        </w:rPr>
        <w:t xml:space="preserve"> e di crisi</w:t>
      </w:r>
      <w:r w:rsidR="00D951F0" w:rsidRPr="00D951F0">
        <w:rPr>
          <w:rFonts w:ascii="Arial" w:hAnsi="Arial" w:cs="Arial"/>
          <w:sz w:val="22"/>
          <w:szCs w:val="22"/>
          <w:lang w:val="it-CH"/>
        </w:rPr>
        <w:t xml:space="preserve"> informatic</w:t>
      </w:r>
      <w:r w:rsidR="008E74CF">
        <w:rPr>
          <w:rFonts w:ascii="Arial" w:hAnsi="Arial" w:cs="Arial"/>
          <w:sz w:val="22"/>
          <w:szCs w:val="22"/>
          <w:lang w:val="it-CH"/>
        </w:rPr>
        <w:t>a</w:t>
      </w:r>
      <w:r w:rsidR="00D951F0" w:rsidRPr="00D951F0">
        <w:rPr>
          <w:rFonts w:ascii="Arial" w:hAnsi="Arial" w:cs="Arial"/>
          <w:sz w:val="22"/>
          <w:szCs w:val="22"/>
          <w:lang w:val="it-CH"/>
        </w:rPr>
        <w:t xml:space="preserve"> nonché le strategie di reazione</w:t>
      </w:r>
      <w:r w:rsidR="002D5E71" w:rsidRPr="00D951F0">
        <w:rPr>
          <w:rFonts w:ascii="Arial" w:hAnsi="Arial" w:cs="Arial"/>
          <w:sz w:val="22"/>
          <w:szCs w:val="22"/>
          <w:lang w:val="it-CH"/>
        </w:rPr>
        <w:t>.</w:t>
      </w:r>
    </w:p>
    <w:p w14:paraId="6F777E7D" w14:textId="3129DFB9" w:rsidR="000D101F" w:rsidRPr="009E5C74" w:rsidRDefault="00D951F0" w:rsidP="002D5E71">
      <w:pPr>
        <w:widowControl/>
        <w:spacing w:after="160" w:line="259" w:lineRule="auto"/>
        <w:jc w:val="both"/>
        <w:rPr>
          <w:rFonts w:eastAsia="Times New Roman" w:cs="Arial"/>
          <w:lang w:val="it-CH" w:eastAsia="fr-CH"/>
        </w:rPr>
      </w:pPr>
      <w:r w:rsidRPr="00D951F0">
        <w:rPr>
          <w:rFonts w:eastAsia="Times New Roman" w:cs="Arial"/>
          <w:lang w:val="it-CH" w:eastAsia="fr-CH"/>
        </w:rPr>
        <w:t>Un</w:t>
      </w:r>
      <w:r w:rsidR="00A7084A">
        <w:rPr>
          <w:rFonts w:eastAsia="Times New Roman" w:cs="Arial"/>
          <w:lang w:val="it-CH" w:eastAsia="fr-CH"/>
        </w:rPr>
        <w:t>a</w:t>
      </w:r>
      <w:r w:rsidR="002D5E71" w:rsidRPr="00D951F0">
        <w:rPr>
          <w:rFonts w:eastAsia="Times New Roman" w:cs="Arial"/>
          <w:lang w:val="it-CH" w:eastAsia="fr-CH"/>
        </w:rPr>
        <w:t xml:space="preserve"> PIR </w:t>
      </w:r>
      <w:r w:rsidRPr="00D951F0">
        <w:rPr>
          <w:rFonts w:eastAsia="Times New Roman" w:cs="Arial"/>
          <w:lang w:val="it-CH" w:eastAsia="fr-CH"/>
        </w:rPr>
        <w:t xml:space="preserve">offre inoltre l’occasione di una discussione aperta per individuare insieme </w:t>
      </w:r>
      <w:r w:rsidR="004F2150">
        <w:rPr>
          <w:rFonts w:eastAsia="Times New Roman" w:cs="Arial"/>
          <w:lang w:val="it-CH" w:eastAsia="fr-CH"/>
        </w:rPr>
        <w:t xml:space="preserve">i </w:t>
      </w:r>
      <w:r w:rsidRPr="00D951F0">
        <w:rPr>
          <w:rFonts w:eastAsia="Times New Roman" w:cs="Arial"/>
          <w:lang w:val="it-CH" w:eastAsia="fr-CH"/>
        </w:rPr>
        <w:t>miglioramenti</w:t>
      </w:r>
      <w:r w:rsidR="008E74CF">
        <w:rPr>
          <w:rFonts w:eastAsia="Times New Roman" w:cs="Arial"/>
          <w:lang w:val="it-CH" w:eastAsia="fr-CH"/>
        </w:rPr>
        <w:t xml:space="preserve"> per i</w:t>
      </w:r>
      <w:r w:rsidR="004F2150">
        <w:rPr>
          <w:rFonts w:eastAsia="Times New Roman" w:cs="Arial"/>
          <w:lang w:val="it-CH" w:eastAsia="fr-CH"/>
        </w:rPr>
        <w:t xml:space="preserve"> </w:t>
      </w:r>
      <w:r w:rsidRPr="00D951F0">
        <w:rPr>
          <w:rFonts w:eastAsia="Times New Roman" w:cs="Arial"/>
          <w:lang w:val="it-CH" w:eastAsia="fr-CH"/>
        </w:rPr>
        <w:t>futur</w:t>
      </w:r>
      <w:r>
        <w:rPr>
          <w:rFonts w:eastAsia="Times New Roman" w:cs="Arial"/>
          <w:lang w:val="it-CH" w:eastAsia="fr-CH"/>
        </w:rPr>
        <w:t>i incidenti</w:t>
      </w:r>
      <w:r w:rsidR="002D5E71" w:rsidRPr="00D951F0">
        <w:rPr>
          <w:rFonts w:eastAsia="Times New Roman" w:cs="Arial"/>
          <w:lang w:val="it-CH" w:eastAsia="fr-CH"/>
        </w:rPr>
        <w:t xml:space="preserve">. </w:t>
      </w:r>
      <w:r w:rsidRPr="009E5C74">
        <w:rPr>
          <w:rFonts w:eastAsia="Times New Roman" w:cs="Arial"/>
          <w:lang w:val="it-CH" w:eastAsia="fr-CH"/>
        </w:rPr>
        <w:t>Le conoscenze acquisite con la gestione dell’incidente confluiscono direttamente nell</w:t>
      </w:r>
      <w:r w:rsidR="00404346">
        <w:rPr>
          <w:rFonts w:eastAsia="Times New Roman" w:cs="Arial"/>
          <w:lang w:val="it-CH" w:eastAsia="fr-CH"/>
        </w:rPr>
        <w:t xml:space="preserve">o </w:t>
      </w:r>
      <w:r w:rsidRPr="009E5C74">
        <w:rPr>
          <w:rFonts w:eastAsia="Times New Roman" w:cs="Arial"/>
          <w:lang w:val="it-CH" w:eastAsia="fr-CH"/>
        </w:rPr>
        <w:t xml:space="preserve">sviluppo continuo del </w:t>
      </w:r>
      <w:r w:rsidRPr="00A178C4">
        <w:rPr>
          <w:rFonts w:eastAsia="Times New Roman" w:cs="Arial"/>
          <w:lang w:val="it-CH" w:eastAsia="fr-CH"/>
        </w:rPr>
        <w:t>piano d’emergenza</w:t>
      </w:r>
      <w:r w:rsidR="008E74CF" w:rsidRPr="00A178C4">
        <w:rPr>
          <w:rFonts w:eastAsia="Times New Roman" w:cs="Arial"/>
          <w:lang w:val="it-CH" w:eastAsia="fr-CH"/>
        </w:rPr>
        <w:t xml:space="preserve"> </w:t>
      </w:r>
      <w:r w:rsidRPr="00A178C4">
        <w:rPr>
          <w:rFonts w:eastAsia="Times New Roman" w:cs="Arial"/>
          <w:lang w:val="it-CH" w:eastAsia="fr-CH"/>
        </w:rPr>
        <w:t>e</w:t>
      </w:r>
      <w:r w:rsidR="008E74CF" w:rsidRPr="00A178C4">
        <w:rPr>
          <w:rFonts w:eastAsia="Times New Roman" w:cs="Arial"/>
          <w:lang w:val="it-CH" w:eastAsia="fr-CH"/>
        </w:rPr>
        <w:t xml:space="preserve"> </w:t>
      </w:r>
      <w:r w:rsidRPr="00A178C4">
        <w:rPr>
          <w:rFonts w:eastAsia="Times New Roman" w:cs="Arial"/>
          <w:lang w:val="it-CH" w:eastAsia="fr-CH"/>
        </w:rPr>
        <w:t>di crisi</w:t>
      </w:r>
      <w:r w:rsidR="008E74CF">
        <w:rPr>
          <w:rFonts w:eastAsia="Times New Roman" w:cs="Arial"/>
          <w:lang w:val="it-CH" w:eastAsia="fr-CH"/>
        </w:rPr>
        <w:t xml:space="preserve"> informatica</w:t>
      </w:r>
      <w:r w:rsidRPr="009E5C74">
        <w:rPr>
          <w:rFonts w:eastAsia="Times New Roman" w:cs="Arial"/>
          <w:lang w:val="it-CH" w:eastAsia="fr-CH"/>
        </w:rPr>
        <w:t xml:space="preserve"> </w:t>
      </w:r>
      <w:r w:rsidR="009E5C74">
        <w:rPr>
          <w:rFonts w:eastAsia="Times New Roman" w:cs="Arial"/>
          <w:lang w:val="it-CH" w:eastAsia="fr-CH"/>
        </w:rPr>
        <w:t>nonché</w:t>
      </w:r>
      <w:r w:rsidRPr="009E5C74">
        <w:rPr>
          <w:rFonts w:eastAsia="Times New Roman" w:cs="Arial"/>
          <w:lang w:val="it-CH" w:eastAsia="fr-CH"/>
        </w:rPr>
        <w:t xml:space="preserve"> </w:t>
      </w:r>
      <w:r w:rsidR="000731E8">
        <w:rPr>
          <w:rFonts w:eastAsia="Times New Roman" w:cs="Arial"/>
          <w:lang w:val="it-CH" w:eastAsia="fr-CH"/>
        </w:rPr>
        <w:t>ne</w:t>
      </w:r>
      <w:r w:rsidRPr="009E5C74">
        <w:rPr>
          <w:rFonts w:eastAsia="Times New Roman" w:cs="Arial"/>
          <w:lang w:val="it-CH" w:eastAsia="fr-CH"/>
        </w:rPr>
        <w:t>i relativi processi</w:t>
      </w:r>
      <w:r w:rsidR="002D5E71" w:rsidRPr="009E5C74">
        <w:rPr>
          <w:rFonts w:eastAsia="Times New Roman" w:cs="Arial"/>
          <w:lang w:val="it-CH" w:eastAsia="fr-CH"/>
        </w:rPr>
        <w:t xml:space="preserve">. </w:t>
      </w:r>
      <w:r w:rsidR="009E5C74" w:rsidRPr="009E5C74">
        <w:rPr>
          <w:rFonts w:eastAsia="Times New Roman" w:cs="Arial"/>
          <w:lang w:val="it-CH" w:eastAsia="fr-CH"/>
        </w:rPr>
        <w:t>L’obiettivo consiste nell’individuare</w:t>
      </w:r>
      <w:r w:rsidR="004F2150">
        <w:rPr>
          <w:rFonts w:eastAsia="Times New Roman" w:cs="Arial"/>
          <w:lang w:val="it-CH" w:eastAsia="fr-CH"/>
        </w:rPr>
        <w:t xml:space="preserve"> </w:t>
      </w:r>
      <w:r w:rsidR="009E5C74" w:rsidRPr="009E5C74">
        <w:rPr>
          <w:rFonts w:eastAsia="Times New Roman" w:cs="Arial"/>
          <w:lang w:val="it-CH" w:eastAsia="fr-CH"/>
        </w:rPr>
        <w:t>e</w:t>
      </w:r>
      <w:r w:rsidR="004F2150">
        <w:rPr>
          <w:rFonts w:eastAsia="Times New Roman" w:cs="Arial"/>
          <w:lang w:val="it-CH" w:eastAsia="fr-CH"/>
        </w:rPr>
        <w:t xml:space="preserve"> nel</w:t>
      </w:r>
      <w:r w:rsidR="009E5C74" w:rsidRPr="009E5C74">
        <w:rPr>
          <w:rFonts w:eastAsia="Times New Roman" w:cs="Arial"/>
          <w:lang w:val="it-CH" w:eastAsia="fr-CH"/>
        </w:rPr>
        <w:t xml:space="preserve"> </w:t>
      </w:r>
      <w:r w:rsidR="008E74CF">
        <w:rPr>
          <w:rFonts w:eastAsia="Times New Roman" w:cs="Arial"/>
          <w:lang w:val="it-CH" w:eastAsia="fr-CH"/>
        </w:rPr>
        <w:t>far fronte</w:t>
      </w:r>
      <w:r w:rsidR="004F2150">
        <w:rPr>
          <w:rFonts w:eastAsia="Times New Roman" w:cs="Arial"/>
          <w:lang w:val="it-CH" w:eastAsia="fr-CH"/>
        </w:rPr>
        <w:t xml:space="preserve"> in modo efficace</w:t>
      </w:r>
      <w:r w:rsidR="008E74CF">
        <w:rPr>
          <w:rFonts w:eastAsia="Times New Roman" w:cs="Arial"/>
          <w:lang w:val="it-CH" w:eastAsia="fr-CH"/>
        </w:rPr>
        <w:t xml:space="preserve"> </w:t>
      </w:r>
      <w:r w:rsidR="004F2150">
        <w:rPr>
          <w:rFonts w:eastAsia="Times New Roman" w:cs="Arial"/>
          <w:lang w:val="it-CH" w:eastAsia="fr-CH"/>
        </w:rPr>
        <w:t xml:space="preserve">alle </w:t>
      </w:r>
      <w:r w:rsidR="009E5C74" w:rsidRPr="009E5C74">
        <w:rPr>
          <w:rFonts w:eastAsia="Times New Roman" w:cs="Arial"/>
          <w:lang w:val="it-CH" w:eastAsia="fr-CH"/>
        </w:rPr>
        <w:t xml:space="preserve">minacce </w:t>
      </w:r>
      <w:r w:rsidR="004F2150">
        <w:rPr>
          <w:rFonts w:eastAsia="Times New Roman" w:cs="Arial"/>
          <w:lang w:val="it-CH" w:eastAsia="fr-CH"/>
        </w:rPr>
        <w:t xml:space="preserve">e </w:t>
      </w:r>
      <w:r w:rsidR="008E74CF">
        <w:rPr>
          <w:rFonts w:eastAsia="Times New Roman" w:cs="Arial"/>
          <w:lang w:val="it-CH" w:eastAsia="fr-CH"/>
        </w:rPr>
        <w:t>agli</w:t>
      </w:r>
      <w:r w:rsidR="009E5C74" w:rsidRPr="009E5C74">
        <w:rPr>
          <w:rFonts w:eastAsia="Times New Roman" w:cs="Arial"/>
          <w:lang w:val="it-CH" w:eastAsia="fr-CH"/>
        </w:rPr>
        <w:t xml:space="preserve"> incidenti </w:t>
      </w:r>
      <w:r w:rsidR="004F2150">
        <w:rPr>
          <w:rFonts w:eastAsia="Times New Roman" w:cs="Arial"/>
          <w:lang w:val="it-CH" w:eastAsia="fr-CH"/>
        </w:rPr>
        <w:t>futuri</w:t>
      </w:r>
      <w:r w:rsidR="002D5E71" w:rsidRPr="009E5C74">
        <w:rPr>
          <w:rFonts w:eastAsia="Times New Roman" w:cs="Arial"/>
          <w:lang w:val="it-CH" w:eastAsia="fr-CH"/>
        </w:rPr>
        <w:t>.</w:t>
      </w:r>
    </w:p>
    <w:p w14:paraId="64533AAB" w14:textId="7B5B4825" w:rsidR="00531090" w:rsidRDefault="009E5C74" w:rsidP="007C47D0">
      <w:pPr>
        <w:pStyle w:val="Titre1"/>
        <w:rPr>
          <w:lang w:val="en-US"/>
        </w:rPr>
      </w:pPr>
      <w:proofErr w:type="spellStart"/>
      <w:r>
        <w:rPr>
          <w:lang w:val="en-US"/>
        </w:rPr>
        <w:t>Sintesi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dell’incidente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2"/>
      </w:tblGrid>
      <w:tr w:rsidR="00D8737A" w14:paraId="72CE44EA" w14:textId="77777777" w:rsidTr="00DB3BEC">
        <w:trPr>
          <w:trHeight w:val="347"/>
        </w:trPr>
        <w:tc>
          <w:tcPr>
            <w:tcW w:w="2689" w:type="dxa"/>
            <w:shd w:val="clear" w:color="auto" w:fill="BFBFBF" w:themeFill="background1" w:themeFillShade="BF"/>
          </w:tcPr>
          <w:p w14:paraId="5D4FE39C" w14:textId="2083BC4D" w:rsidR="00D8737A" w:rsidRDefault="009E5C74" w:rsidP="00D8737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Denominazione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dell’incidente</w:t>
            </w:r>
            <w:proofErr w:type="spellEnd"/>
          </w:p>
        </w:tc>
        <w:tc>
          <w:tcPr>
            <w:tcW w:w="6372" w:type="dxa"/>
          </w:tcPr>
          <w:p w14:paraId="5CDBAED0" w14:textId="6B2724A3" w:rsidR="00D8737A" w:rsidRPr="00637D1C" w:rsidRDefault="009E5C74" w:rsidP="00D873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Ad es.</w:t>
            </w:r>
            <w:r w:rsidR="00DB3BEC">
              <w:rPr>
                <w:i/>
                <w:iCs/>
                <w:lang w:val="en-US"/>
              </w:rPr>
              <w:t xml:space="preserve"> </w:t>
            </w:r>
            <w:proofErr w:type="spellStart"/>
            <w:r w:rsidR="00DB3BEC">
              <w:rPr>
                <w:i/>
                <w:iCs/>
                <w:lang w:val="en-US"/>
              </w:rPr>
              <w:t>Incidente</w:t>
            </w:r>
            <w:proofErr w:type="spellEnd"/>
          </w:p>
        </w:tc>
      </w:tr>
      <w:tr w:rsidR="00D8737A" w14:paraId="4C207257" w14:textId="77777777" w:rsidTr="00600123">
        <w:tc>
          <w:tcPr>
            <w:tcW w:w="2689" w:type="dxa"/>
            <w:shd w:val="clear" w:color="auto" w:fill="BFBFBF" w:themeFill="background1" w:themeFillShade="BF"/>
          </w:tcPr>
          <w:p w14:paraId="797F36EE" w14:textId="4ACE0F36" w:rsidR="00D8737A" w:rsidRDefault="00637D1C" w:rsidP="00D8737A">
            <w:pPr>
              <w:rPr>
                <w:lang w:val="en-US"/>
              </w:rPr>
            </w:pPr>
            <w:r>
              <w:rPr>
                <w:lang w:val="en-US"/>
              </w:rPr>
              <w:t>Da</w:t>
            </w:r>
            <w:r w:rsidR="009E5C74">
              <w:rPr>
                <w:lang w:val="en-US"/>
              </w:rPr>
              <w:t xml:space="preserve">ta </w:t>
            </w:r>
            <w:proofErr w:type="spellStart"/>
            <w:r w:rsidR="009E5C74">
              <w:rPr>
                <w:lang w:val="en-US"/>
              </w:rPr>
              <w:t>dell’incidente</w:t>
            </w:r>
            <w:proofErr w:type="spellEnd"/>
          </w:p>
        </w:tc>
        <w:tc>
          <w:tcPr>
            <w:tcW w:w="6372" w:type="dxa"/>
          </w:tcPr>
          <w:p w14:paraId="206B36C2" w14:textId="5927F383" w:rsidR="00D8737A" w:rsidRPr="005B6159" w:rsidRDefault="005B6159" w:rsidP="00D8737A">
            <w:pPr>
              <w:rPr>
                <w:i/>
                <w:iCs/>
                <w:lang w:val="en-US"/>
              </w:rPr>
            </w:pPr>
            <w:r w:rsidRPr="005B6159">
              <w:rPr>
                <w:i/>
                <w:iCs/>
                <w:lang w:val="en-US"/>
              </w:rPr>
              <w:t>01.01.20</w:t>
            </w:r>
            <w:r w:rsidR="00DB3BEC">
              <w:rPr>
                <w:i/>
                <w:iCs/>
                <w:lang w:val="en-US"/>
              </w:rPr>
              <w:t>26</w:t>
            </w:r>
          </w:p>
        </w:tc>
      </w:tr>
      <w:tr w:rsidR="00D8737A" w14:paraId="5149DC02" w14:textId="77777777" w:rsidTr="00600123">
        <w:tc>
          <w:tcPr>
            <w:tcW w:w="2689" w:type="dxa"/>
            <w:shd w:val="clear" w:color="auto" w:fill="BFBFBF" w:themeFill="background1" w:themeFillShade="BF"/>
          </w:tcPr>
          <w:p w14:paraId="6C3DF64B" w14:textId="023E10B6" w:rsidR="00D8737A" w:rsidRDefault="009E5C74" w:rsidP="00D8737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r w:rsidR="00D021EC">
              <w:rPr>
                <w:lang w:val="en-US"/>
              </w:rPr>
              <w:t>rio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dell’incidente</w:t>
            </w:r>
            <w:proofErr w:type="spellEnd"/>
          </w:p>
        </w:tc>
        <w:tc>
          <w:tcPr>
            <w:tcW w:w="6372" w:type="dxa"/>
          </w:tcPr>
          <w:p w14:paraId="201E9BC0" w14:textId="5618FCA7" w:rsidR="00D8737A" w:rsidRPr="005B6159" w:rsidRDefault="005B6159" w:rsidP="00D8737A">
            <w:pPr>
              <w:rPr>
                <w:i/>
                <w:iCs/>
                <w:lang w:val="en-US"/>
              </w:rPr>
            </w:pPr>
            <w:r w:rsidRPr="005B6159">
              <w:rPr>
                <w:i/>
                <w:iCs/>
                <w:lang w:val="en-US"/>
              </w:rPr>
              <w:t>12:00</w:t>
            </w:r>
          </w:p>
        </w:tc>
      </w:tr>
      <w:tr w:rsidR="00D8737A" w14:paraId="1F608650" w14:textId="77777777" w:rsidTr="00600123">
        <w:tc>
          <w:tcPr>
            <w:tcW w:w="2689" w:type="dxa"/>
            <w:shd w:val="clear" w:color="auto" w:fill="BFBFBF" w:themeFill="background1" w:themeFillShade="BF"/>
          </w:tcPr>
          <w:p w14:paraId="6E36BFAA" w14:textId="38C3CA9B" w:rsidR="00D8737A" w:rsidRDefault="00404346" w:rsidP="00D8737A">
            <w:pPr>
              <w:rPr>
                <w:lang w:val="en-US"/>
              </w:rPr>
            </w:pPr>
            <w:r>
              <w:rPr>
                <w:lang w:val="en-US"/>
              </w:rPr>
              <w:t xml:space="preserve">Data di </w:t>
            </w:r>
            <w:proofErr w:type="spellStart"/>
            <w:r>
              <w:rPr>
                <w:lang w:val="en-US"/>
              </w:rPr>
              <w:t>c</w:t>
            </w:r>
            <w:r w:rsidR="009E5C74">
              <w:rPr>
                <w:lang w:val="en-US"/>
              </w:rPr>
              <w:t>onclusione</w:t>
            </w:r>
            <w:proofErr w:type="spellEnd"/>
            <w:r w:rsidR="009E5C74">
              <w:rPr>
                <w:lang w:val="en-US"/>
              </w:rPr>
              <w:t xml:space="preserve"> </w:t>
            </w:r>
            <w:proofErr w:type="spellStart"/>
            <w:r w:rsidR="009E5C74">
              <w:rPr>
                <w:lang w:val="en-US"/>
              </w:rPr>
              <w:t>dell’incidente</w:t>
            </w:r>
            <w:proofErr w:type="spellEnd"/>
            <w:r w:rsidR="001401CD">
              <w:rPr>
                <w:lang w:val="en-US"/>
              </w:rPr>
              <w:t xml:space="preserve"> </w:t>
            </w:r>
          </w:p>
        </w:tc>
        <w:tc>
          <w:tcPr>
            <w:tcW w:w="6372" w:type="dxa"/>
          </w:tcPr>
          <w:p w14:paraId="4563C3EF" w14:textId="132CC985" w:rsidR="00D8737A" w:rsidRPr="005B6159" w:rsidRDefault="001401CD" w:rsidP="00D8737A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31</w:t>
            </w:r>
            <w:r w:rsidR="005B6159" w:rsidRPr="005B6159">
              <w:rPr>
                <w:i/>
                <w:iCs/>
                <w:lang w:val="en-US"/>
              </w:rPr>
              <w:t>.01.20</w:t>
            </w:r>
            <w:r w:rsidR="00DB3BEC">
              <w:rPr>
                <w:i/>
                <w:iCs/>
                <w:lang w:val="en-US"/>
              </w:rPr>
              <w:t>26</w:t>
            </w:r>
          </w:p>
        </w:tc>
      </w:tr>
      <w:tr w:rsidR="00D8737A" w14:paraId="26820F14" w14:textId="77777777" w:rsidTr="00600123">
        <w:tc>
          <w:tcPr>
            <w:tcW w:w="2689" w:type="dxa"/>
            <w:shd w:val="clear" w:color="auto" w:fill="BFBFBF" w:themeFill="background1" w:themeFillShade="BF"/>
          </w:tcPr>
          <w:p w14:paraId="277DB984" w14:textId="6946677E" w:rsidR="00D8737A" w:rsidRDefault="009E5C74" w:rsidP="00D8737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Categoria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dell’incidente</w:t>
            </w:r>
            <w:proofErr w:type="spellEnd"/>
          </w:p>
        </w:tc>
        <w:tc>
          <w:tcPr>
            <w:tcW w:w="6372" w:type="dxa"/>
          </w:tcPr>
          <w:p w14:paraId="1D42CB68" w14:textId="5110C55A" w:rsidR="00D8737A" w:rsidRDefault="007F7B4D" w:rsidP="00D8737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alias w:val="Tipo di attacco"/>
                <w:tag w:val="Tipo di attacco"/>
                <w:id w:val="-82224735"/>
                <w:placeholder>
                  <w:docPart w:val="4C7ABE84F48948FCAC12CF896A692C88"/>
                </w:placeholder>
                <w:showingPlcHdr/>
                <w:dropDownList>
                  <w:listItem w:value="Choisissez un élément."/>
                  <w:listItem w:displayText="Attacco alla disponibilità (DoS/DDoS)" w:value="Attacco alla disponibilità (DoS/DDoS)"/>
                  <w:listItem w:displayText="Intrusione non autorizzata in un sistema di elaborazione dai (Hacking)" w:value="Intrusione non autorizzata in un sistema di elaborazione dai (Hacking)"/>
                  <w:listItem w:displayText="Malware in generale (Malware)" w:value="Malware in generale (Malware)"/>
                  <w:listItem w:displayText="In un software specifico di crittografia o ricatto  (Ransomware)" w:value="In un software specifico di crittografia o ricatto  (Ransomware)"/>
                  <w:listItem w:displayText="Flusso di dati in uscita (Data Leak)" w:value="Flusso di dati in uscita (Data Leak)"/>
                  <w:listItem w:displayText="Deflusso dei dati di accesso (Credential Theft)" w:value="Deflusso dei dati di accesso (Credential Theft)"/>
                  <w:listItem w:displayText="Altro" w:value="Altro"/>
                </w:dropDownList>
              </w:sdtPr>
              <w:sdtContent>
                <w:r w:rsidRPr="00691C1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D8737A" w14:paraId="3FB17757" w14:textId="77777777" w:rsidTr="00600123">
        <w:tc>
          <w:tcPr>
            <w:tcW w:w="2689" w:type="dxa"/>
            <w:shd w:val="clear" w:color="auto" w:fill="BFBFBF" w:themeFill="background1" w:themeFillShade="BF"/>
          </w:tcPr>
          <w:p w14:paraId="668931E1" w14:textId="647EB168" w:rsidR="00D8737A" w:rsidRDefault="009E5C74" w:rsidP="00D8737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Metodo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dell’attacco</w:t>
            </w:r>
            <w:proofErr w:type="spellEnd"/>
          </w:p>
        </w:tc>
        <w:sdt>
          <w:sdtPr>
            <w:rPr>
              <w:lang w:val="en-US"/>
            </w:rPr>
            <w:alias w:val="Vettore di attacco"/>
            <w:tag w:val="Vettore di attacco"/>
            <w:id w:val="-316422751"/>
            <w:placeholder>
              <w:docPart w:val="F54B47CE1BB3448E94154DFF19958ADD"/>
            </w:placeholder>
            <w:showingPlcHdr/>
            <w:dropDownList>
              <w:listItem w:value="Choisissez un élément."/>
              <w:listItem w:displayText="Sfruttamento di una vulnerabilità (Vulnerability Exploit)" w:value="Sfruttamento di una vulnerabilità (Vulnerability Exploit)"/>
              <w:listItem w:displayText="Dati di accesso trapelati (tramite forza bruta o spionaggio)" w:value="Dati di accesso trapelati (tramite forza bruta o spionaggio)"/>
              <w:listItem w:displayText="Errore di configurazione" w:value="Errore di configurazione"/>
              <w:listItem w:displayText="Conoscenza di informazioni riservate" w:value="Conoscenza di informazioni riservate"/>
              <w:listItem w:displayText="Ingegneria sociale" w:value="Ingegneria sociale"/>
              <w:listItem w:displayText="Pubblicità ingannevole" w:value="Pubblicità ingannevole"/>
              <w:listItem w:displayText="Altro" w:value="Altro"/>
            </w:dropDownList>
          </w:sdtPr>
          <w:sdtEndPr/>
          <w:sdtContent>
            <w:tc>
              <w:tcPr>
                <w:tcW w:w="6372" w:type="dxa"/>
              </w:tcPr>
              <w:p w14:paraId="384B66BF" w14:textId="15355971" w:rsidR="00D8737A" w:rsidRDefault="00F27482" w:rsidP="00D8737A">
                <w:pPr>
                  <w:rPr>
                    <w:lang w:val="en-US"/>
                  </w:rPr>
                </w:pPr>
                <w:r w:rsidRPr="00691C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D8737A" w:rsidRPr="00AB47E7" w14:paraId="37E5C4BF" w14:textId="77777777" w:rsidTr="001401CD">
        <w:trPr>
          <w:trHeight w:val="977"/>
        </w:trPr>
        <w:tc>
          <w:tcPr>
            <w:tcW w:w="2689" w:type="dxa"/>
            <w:shd w:val="clear" w:color="auto" w:fill="BFBFBF" w:themeFill="background1" w:themeFillShade="BF"/>
          </w:tcPr>
          <w:p w14:paraId="163C292A" w14:textId="6C2D9ED0" w:rsidR="00D8737A" w:rsidRDefault="005B6159" w:rsidP="00D8737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Personal</w:t>
            </w:r>
            <w:r w:rsidR="009E5C74">
              <w:rPr>
                <w:lang w:val="en-US"/>
              </w:rPr>
              <w:t>e</w:t>
            </w:r>
            <w:proofErr w:type="spellEnd"/>
            <w:r w:rsidR="009E5C74">
              <w:rPr>
                <w:lang w:val="en-US"/>
              </w:rPr>
              <w:t xml:space="preserve"> </w:t>
            </w:r>
            <w:proofErr w:type="spellStart"/>
            <w:r w:rsidR="009E5C74">
              <w:rPr>
                <w:lang w:val="en-US"/>
              </w:rPr>
              <w:t>coinvolto</w:t>
            </w:r>
            <w:proofErr w:type="spellEnd"/>
          </w:p>
        </w:tc>
        <w:tc>
          <w:tcPr>
            <w:tcW w:w="6372" w:type="dxa"/>
          </w:tcPr>
          <w:p w14:paraId="1D03DA98" w14:textId="3D60A40D" w:rsidR="00D8737A" w:rsidRPr="00E75A5F" w:rsidRDefault="00E75A5F" w:rsidP="00D8737A">
            <w:pPr>
              <w:rPr>
                <w:i/>
                <w:iCs/>
                <w:lang w:val="it-CH"/>
              </w:rPr>
            </w:pPr>
            <w:r w:rsidRPr="00E75A5F">
              <w:rPr>
                <w:i/>
                <w:iCs/>
                <w:lang w:val="it-CH"/>
              </w:rPr>
              <w:t>I nominativi delle persone che hanno partecipato a</w:t>
            </w:r>
            <w:r w:rsidR="008E74CF">
              <w:rPr>
                <w:i/>
                <w:iCs/>
                <w:lang w:val="it-CH"/>
              </w:rPr>
              <w:t>lla risolu</w:t>
            </w:r>
            <w:r w:rsidR="008E74CF" w:rsidRPr="008E74CF">
              <w:rPr>
                <w:i/>
                <w:iCs/>
                <w:lang w:val="it-CH"/>
              </w:rPr>
              <w:t>zi</w:t>
            </w:r>
            <w:r w:rsidR="008E74CF">
              <w:rPr>
                <w:i/>
                <w:iCs/>
                <w:lang w:val="it-CH"/>
              </w:rPr>
              <w:t>one</w:t>
            </w:r>
            <w:r w:rsidR="00BD7849">
              <w:rPr>
                <w:i/>
                <w:iCs/>
                <w:lang w:val="it-CH"/>
              </w:rPr>
              <w:t xml:space="preserve"> </w:t>
            </w:r>
            <w:r w:rsidR="008E74CF">
              <w:rPr>
                <w:i/>
                <w:iCs/>
                <w:lang w:val="it-CH"/>
              </w:rPr>
              <w:t>de</w:t>
            </w:r>
            <w:r w:rsidRPr="00E75A5F">
              <w:rPr>
                <w:i/>
                <w:iCs/>
                <w:lang w:val="it-CH"/>
              </w:rPr>
              <w:t>ll’incidente nonché il loro ruolo in relazione ad esso, compresi tutti i fornitori di servizi</w:t>
            </w:r>
            <w:r w:rsidR="005B6159" w:rsidRPr="00E75A5F">
              <w:rPr>
                <w:i/>
                <w:iCs/>
                <w:lang w:val="it-CH"/>
              </w:rPr>
              <w:t>.</w:t>
            </w:r>
          </w:p>
        </w:tc>
      </w:tr>
      <w:tr w:rsidR="005B6159" w:rsidRPr="005B6159" w14:paraId="097E55FC" w14:textId="77777777" w:rsidTr="00600123">
        <w:trPr>
          <w:trHeight w:val="837"/>
        </w:trPr>
        <w:tc>
          <w:tcPr>
            <w:tcW w:w="2689" w:type="dxa"/>
            <w:shd w:val="clear" w:color="auto" w:fill="BFBFBF" w:themeFill="background1" w:themeFillShade="BF"/>
          </w:tcPr>
          <w:p w14:paraId="0670A597" w14:textId="268920BD" w:rsidR="005B6159" w:rsidRPr="005B6159" w:rsidRDefault="00404346" w:rsidP="00D8737A">
            <w:proofErr w:type="spellStart"/>
            <w:r>
              <w:t>Ripercussioni</w:t>
            </w:r>
            <w:proofErr w:type="spellEnd"/>
            <w:r w:rsidR="00E75A5F">
              <w:t xml:space="preserve"> </w:t>
            </w:r>
            <w:proofErr w:type="spellStart"/>
            <w:r w:rsidR="00E75A5F">
              <w:t>dell’incidente</w:t>
            </w:r>
            <w:proofErr w:type="spellEnd"/>
          </w:p>
        </w:tc>
        <w:tc>
          <w:tcPr>
            <w:tcW w:w="6372" w:type="dxa"/>
          </w:tcPr>
          <w:p w14:paraId="2A8D4AE1" w14:textId="55E9831B" w:rsidR="005B6159" w:rsidRPr="005B6159" w:rsidRDefault="00E47569" w:rsidP="00E75A5F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Disponibilità</w:t>
            </w:r>
            <w:proofErr w:type="spellEnd"/>
            <w:r w:rsidR="00600123"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riservatezza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integrità</w:t>
            </w:r>
            <w:proofErr w:type="spellEnd"/>
          </w:p>
        </w:tc>
      </w:tr>
      <w:tr w:rsidR="005B6159" w:rsidRPr="005B6159" w14:paraId="711C68F9" w14:textId="77777777" w:rsidTr="00DB3BEC">
        <w:trPr>
          <w:trHeight w:val="398"/>
        </w:trPr>
        <w:tc>
          <w:tcPr>
            <w:tcW w:w="2689" w:type="dxa"/>
            <w:shd w:val="clear" w:color="auto" w:fill="BFBFBF" w:themeFill="background1" w:themeFillShade="BF"/>
          </w:tcPr>
          <w:p w14:paraId="6C2D5D65" w14:textId="401770DD" w:rsidR="005B6159" w:rsidRPr="005B6159" w:rsidRDefault="00E47569" w:rsidP="00D8737A">
            <w:r>
              <w:t xml:space="preserve">Breve </w:t>
            </w:r>
            <w:proofErr w:type="spellStart"/>
            <w:r>
              <w:t>sintesi</w:t>
            </w:r>
            <w:proofErr w:type="spellEnd"/>
          </w:p>
        </w:tc>
        <w:tc>
          <w:tcPr>
            <w:tcW w:w="6372" w:type="dxa"/>
          </w:tcPr>
          <w:p w14:paraId="2364E7C6" w14:textId="089F578F" w:rsidR="005B6159" w:rsidRPr="005B6159" w:rsidRDefault="00E47569" w:rsidP="00D8737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cosa</w:t>
            </w:r>
            <w:proofErr w:type="spellEnd"/>
            <w:r>
              <w:rPr>
                <w:i/>
                <w:iCs/>
              </w:rPr>
              <w:t xml:space="preserve"> è </w:t>
            </w:r>
            <w:proofErr w:type="spellStart"/>
            <w:r>
              <w:rPr>
                <w:i/>
                <w:iCs/>
              </w:rPr>
              <w:t>successo</w:t>
            </w:r>
            <w:proofErr w:type="spellEnd"/>
            <w:r w:rsidR="00600123">
              <w:rPr>
                <w:i/>
                <w:iCs/>
              </w:rPr>
              <w:t>?</w:t>
            </w:r>
          </w:p>
        </w:tc>
      </w:tr>
    </w:tbl>
    <w:p w14:paraId="45838CD8" w14:textId="1511EB77" w:rsidR="00531090" w:rsidRPr="00531090" w:rsidRDefault="00E47569" w:rsidP="007C47D0">
      <w:pPr>
        <w:pStyle w:val="Titre1"/>
        <w:rPr>
          <w:lang w:val="en-AU"/>
        </w:rPr>
      </w:pPr>
      <w:proofErr w:type="spellStart"/>
      <w:r>
        <w:rPr>
          <w:lang w:val="fr-CH"/>
        </w:rPr>
        <w:lastRenderedPageBreak/>
        <w:t>A</w:t>
      </w:r>
      <w:r w:rsidR="00F27482">
        <w:rPr>
          <w:lang w:val="fr-CH"/>
        </w:rPr>
        <w:t>nal</w:t>
      </w:r>
      <w:r>
        <w:rPr>
          <w:lang w:val="fr-CH"/>
        </w:rPr>
        <w:t>i</w:t>
      </w:r>
      <w:r w:rsidR="00F27482">
        <w:rPr>
          <w:lang w:val="fr-CH"/>
        </w:rPr>
        <w:t>s</w:t>
      </w:r>
      <w:r>
        <w:rPr>
          <w:lang w:val="fr-CH"/>
        </w:rPr>
        <w:t>i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dell’incidente</w:t>
      </w:r>
      <w:proofErr w:type="spellEnd"/>
    </w:p>
    <w:p w14:paraId="6CADAFF9" w14:textId="034E2539" w:rsidR="00301BFB" w:rsidRPr="00E47569" w:rsidRDefault="00E47569" w:rsidP="00301BFB">
      <w:pPr>
        <w:jc w:val="both"/>
        <w:rPr>
          <w:lang w:val="it-CH"/>
        </w:rPr>
      </w:pPr>
      <w:r w:rsidRPr="00E47569">
        <w:rPr>
          <w:lang w:val="it-CH"/>
        </w:rPr>
        <w:t>L’analisi dell’incidente è suddivisa nelle categorie seguenti</w:t>
      </w:r>
      <w:r w:rsidR="003E2B02">
        <w:rPr>
          <w:rStyle w:val="Appelnotedebasdep"/>
        </w:rPr>
        <w:footnoteReference w:id="2"/>
      </w:r>
      <w:r w:rsidR="00301BFB" w:rsidRPr="00E47569">
        <w:rPr>
          <w:lang w:val="it-CH"/>
        </w:rPr>
        <w:t>:</w:t>
      </w:r>
    </w:p>
    <w:p w14:paraId="0F4CC281" w14:textId="77777777" w:rsidR="00301BFB" w:rsidRPr="00E47569" w:rsidRDefault="00301BFB" w:rsidP="00301BFB">
      <w:pPr>
        <w:jc w:val="both"/>
        <w:rPr>
          <w:lang w:val="it-CH"/>
        </w:rPr>
      </w:pPr>
    </w:p>
    <w:p w14:paraId="5E44E1DC" w14:textId="654EB204" w:rsidR="00301BFB" w:rsidRPr="00E16BD7" w:rsidRDefault="00301BFB" w:rsidP="00301BFB">
      <w:pPr>
        <w:numPr>
          <w:ilvl w:val="0"/>
          <w:numId w:val="6"/>
        </w:numPr>
        <w:jc w:val="both"/>
        <w:rPr>
          <w:lang w:val="it-CH"/>
        </w:rPr>
      </w:pPr>
      <w:r w:rsidRPr="00E16BD7">
        <w:rPr>
          <w:b/>
          <w:bCs/>
          <w:lang w:val="it-CH"/>
        </w:rPr>
        <w:t>C</w:t>
      </w:r>
      <w:r w:rsidR="00E47569" w:rsidRPr="00E16BD7">
        <w:rPr>
          <w:b/>
          <w:bCs/>
          <w:lang w:val="it-CH"/>
        </w:rPr>
        <w:t>ronologia</w:t>
      </w:r>
      <w:r w:rsidR="0048135E" w:rsidRPr="00E16BD7">
        <w:rPr>
          <w:b/>
          <w:bCs/>
          <w:lang w:val="it-CH"/>
        </w:rPr>
        <w:t xml:space="preserve"> (IDENTIFY)</w:t>
      </w:r>
      <w:r w:rsidRPr="00E16BD7">
        <w:rPr>
          <w:lang w:val="it-CH"/>
        </w:rPr>
        <w:t xml:space="preserve"> – </w:t>
      </w:r>
      <w:r w:rsidR="00E47569" w:rsidRPr="00E16BD7">
        <w:rPr>
          <w:lang w:val="it-CH"/>
        </w:rPr>
        <w:t>sintesi dell’incidente e</w:t>
      </w:r>
      <w:r w:rsidR="00E16BD7" w:rsidRPr="00E16BD7">
        <w:rPr>
          <w:lang w:val="it-CH"/>
        </w:rPr>
        <w:t xml:space="preserve"> del</w:t>
      </w:r>
      <w:r w:rsidR="00224D98">
        <w:rPr>
          <w:lang w:val="it-CH"/>
        </w:rPr>
        <w:t xml:space="preserve"> relativo svolgimento cronologico</w:t>
      </w:r>
      <w:r w:rsidRPr="00E16BD7">
        <w:rPr>
          <w:lang w:val="it-CH"/>
        </w:rPr>
        <w:t xml:space="preserve">. </w:t>
      </w:r>
      <w:r w:rsidR="00E16BD7">
        <w:rPr>
          <w:lang w:val="it-CH"/>
        </w:rPr>
        <w:t>Offre possibilità di miglioramento generali</w:t>
      </w:r>
      <w:r w:rsidRPr="00E16BD7">
        <w:rPr>
          <w:lang w:val="it-CH"/>
        </w:rPr>
        <w:t>.</w:t>
      </w:r>
    </w:p>
    <w:p w14:paraId="2633F535" w14:textId="77777777" w:rsidR="00301BFB" w:rsidRPr="00E16BD7" w:rsidRDefault="00301BFB" w:rsidP="00301BFB">
      <w:pPr>
        <w:ind w:left="720"/>
        <w:jc w:val="both"/>
        <w:rPr>
          <w:lang w:val="it-CH"/>
        </w:rPr>
      </w:pPr>
    </w:p>
    <w:p w14:paraId="13999F40" w14:textId="48FDAC16" w:rsidR="00301BFB" w:rsidRPr="008858EC" w:rsidRDefault="00E16BD7" w:rsidP="00301BFB">
      <w:pPr>
        <w:numPr>
          <w:ilvl w:val="0"/>
          <w:numId w:val="6"/>
        </w:numPr>
        <w:jc w:val="both"/>
        <w:rPr>
          <w:lang w:val="it-CH"/>
        </w:rPr>
      </w:pPr>
      <w:r w:rsidRPr="008858EC">
        <w:rPr>
          <w:b/>
          <w:bCs/>
          <w:lang w:val="it-CH"/>
        </w:rPr>
        <w:t>Protezione</w:t>
      </w:r>
      <w:r w:rsidR="0048135E" w:rsidRPr="008858EC">
        <w:rPr>
          <w:b/>
          <w:bCs/>
          <w:lang w:val="it-CH"/>
        </w:rPr>
        <w:t xml:space="preserve"> (PROTECT)</w:t>
      </w:r>
      <w:r w:rsidR="00301BFB" w:rsidRPr="008858EC">
        <w:rPr>
          <w:lang w:val="it-CH"/>
        </w:rPr>
        <w:t xml:space="preserve"> – </w:t>
      </w:r>
      <w:r w:rsidR="008858EC" w:rsidRPr="008858EC">
        <w:rPr>
          <w:lang w:val="it-CH"/>
        </w:rPr>
        <w:t>i</w:t>
      </w:r>
      <w:r w:rsidR="00301BFB" w:rsidRPr="008858EC">
        <w:rPr>
          <w:lang w:val="it-CH"/>
        </w:rPr>
        <w:t>dentif</w:t>
      </w:r>
      <w:r w:rsidRPr="008858EC">
        <w:rPr>
          <w:lang w:val="it-CH"/>
        </w:rPr>
        <w:t xml:space="preserve">ica le misure di </w:t>
      </w:r>
      <w:r w:rsidR="008858EC">
        <w:rPr>
          <w:lang w:val="it-CH"/>
        </w:rPr>
        <w:t>protezione</w:t>
      </w:r>
      <w:r w:rsidRPr="008858EC">
        <w:rPr>
          <w:lang w:val="it-CH"/>
        </w:rPr>
        <w:t xml:space="preserve"> presenti al momento dell’incidente e</w:t>
      </w:r>
      <w:r w:rsidR="008858EC" w:rsidRPr="008858EC">
        <w:rPr>
          <w:lang w:val="it-CH"/>
        </w:rPr>
        <w:t xml:space="preserve"> la relativa efficacia</w:t>
      </w:r>
      <w:r w:rsidR="008858EC">
        <w:rPr>
          <w:lang w:val="it-CH"/>
        </w:rPr>
        <w:t>.</w:t>
      </w:r>
      <w:r w:rsidR="00301BFB" w:rsidRPr="008858EC">
        <w:rPr>
          <w:lang w:val="it-CH"/>
        </w:rPr>
        <w:t xml:space="preserve"> </w:t>
      </w:r>
      <w:r w:rsidR="008858EC" w:rsidRPr="008858EC">
        <w:rPr>
          <w:lang w:val="it-CH"/>
        </w:rPr>
        <w:t>Stabilisce</w:t>
      </w:r>
      <w:r w:rsidR="008D04E4">
        <w:rPr>
          <w:lang w:val="it-CH"/>
        </w:rPr>
        <w:t xml:space="preserve"> come </w:t>
      </w:r>
      <w:r w:rsidR="008858EC" w:rsidRPr="008858EC">
        <w:rPr>
          <w:lang w:val="it-CH"/>
        </w:rPr>
        <w:t>è possi</w:t>
      </w:r>
      <w:r w:rsidR="008858EC">
        <w:rPr>
          <w:lang w:val="it-CH"/>
        </w:rPr>
        <w:t xml:space="preserve">bile </w:t>
      </w:r>
      <w:r w:rsidR="00483C67">
        <w:rPr>
          <w:lang w:val="it-CH"/>
        </w:rPr>
        <w:t>migliorare la protezione del</w:t>
      </w:r>
      <w:r w:rsidR="008858EC" w:rsidRPr="008858EC">
        <w:rPr>
          <w:lang w:val="it-CH"/>
        </w:rPr>
        <w:t xml:space="preserve">le proprie reti e </w:t>
      </w:r>
      <w:r w:rsidR="00483C67">
        <w:rPr>
          <w:lang w:val="it-CH"/>
        </w:rPr>
        <w:t>de</w:t>
      </w:r>
      <w:r w:rsidR="008858EC" w:rsidRPr="008858EC">
        <w:rPr>
          <w:lang w:val="it-CH"/>
        </w:rPr>
        <w:t>i</w:t>
      </w:r>
      <w:r w:rsidR="008858EC">
        <w:rPr>
          <w:lang w:val="it-CH"/>
        </w:rPr>
        <w:t xml:space="preserve"> propri</w:t>
      </w:r>
      <w:r w:rsidR="008858EC" w:rsidRPr="008858EC">
        <w:rPr>
          <w:lang w:val="it-CH"/>
        </w:rPr>
        <w:t xml:space="preserve"> sistemi</w:t>
      </w:r>
      <w:r w:rsidR="00301BFB" w:rsidRPr="008858EC">
        <w:rPr>
          <w:lang w:val="it-CH"/>
        </w:rPr>
        <w:t>.</w:t>
      </w:r>
    </w:p>
    <w:p w14:paraId="29AC7196" w14:textId="77777777" w:rsidR="00301BFB" w:rsidRPr="008858EC" w:rsidRDefault="00301BFB" w:rsidP="00301BFB">
      <w:pPr>
        <w:jc w:val="both"/>
        <w:rPr>
          <w:lang w:val="it-CH"/>
        </w:rPr>
      </w:pPr>
    </w:p>
    <w:p w14:paraId="077F0410" w14:textId="4551B820" w:rsidR="00301BFB" w:rsidRPr="008D04E4" w:rsidRDefault="008858EC" w:rsidP="00301BFB">
      <w:pPr>
        <w:numPr>
          <w:ilvl w:val="0"/>
          <w:numId w:val="6"/>
        </w:numPr>
        <w:jc w:val="both"/>
        <w:rPr>
          <w:lang w:val="it-CH"/>
        </w:rPr>
      </w:pPr>
      <w:r w:rsidRPr="008D04E4">
        <w:rPr>
          <w:b/>
          <w:bCs/>
          <w:lang w:val="it-CH"/>
        </w:rPr>
        <w:t xml:space="preserve">Individuazione </w:t>
      </w:r>
      <w:r w:rsidR="0048135E" w:rsidRPr="008D04E4">
        <w:rPr>
          <w:b/>
          <w:bCs/>
          <w:lang w:val="it-CH"/>
        </w:rPr>
        <w:t>(DETECT)</w:t>
      </w:r>
      <w:r w:rsidR="0048135E" w:rsidRPr="008D04E4">
        <w:rPr>
          <w:lang w:val="it-CH"/>
        </w:rPr>
        <w:t xml:space="preserve"> </w:t>
      </w:r>
      <w:r w:rsidR="00301BFB" w:rsidRPr="008D04E4">
        <w:rPr>
          <w:lang w:val="it-CH"/>
        </w:rPr>
        <w:t xml:space="preserve">– </w:t>
      </w:r>
      <w:r w:rsidR="00C410E8">
        <w:rPr>
          <w:lang w:val="it-CH"/>
        </w:rPr>
        <w:t>s</w:t>
      </w:r>
      <w:r w:rsidRPr="008D04E4">
        <w:rPr>
          <w:lang w:val="it-CH"/>
        </w:rPr>
        <w:t>tabilisce</w:t>
      </w:r>
      <w:r w:rsidR="008D04E4" w:rsidRPr="008D04E4">
        <w:rPr>
          <w:lang w:val="it-CH"/>
        </w:rPr>
        <w:t xml:space="preserve"> come è possibile diminuire il </w:t>
      </w:r>
      <w:r w:rsidR="008D04E4" w:rsidRPr="00483C67">
        <w:rPr>
          <w:lang w:val="it-CH"/>
        </w:rPr>
        <w:t>tempo</w:t>
      </w:r>
      <w:r w:rsidR="00C410E8" w:rsidRPr="00483C67">
        <w:rPr>
          <w:lang w:val="it-CH"/>
        </w:rPr>
        <w:t xml:space="preserve"> necessario</w:t>
      </w:r>
      <w:r w:rsidR="00D24AF9">
        <w:rPr>
          <w:lang w:val="it-CH"/>
        </w:rPr>
        <w:t xml:space="preserve"> </w:t>
      </w:r>
      <w:r w:rsidR="00C410E8">
        <w:rPr>
          <w:lang w:val="it-CH"/>
        </w:rPr>
        <w:t xml:space="preserve">per individuare </w:t>
      </w:r>
      <w:r w:rsidR="008D04E4" w:rsidRPr="008D04E4">
        <w:rPr>
          <w:lang w:val="it-CH"/>
        </w:rPr>
        <w:t>un incidente</w:t>
      </w:r>
      <w:r w:rsidR="00301BFB" w:rsidRPr="008D04E4">
        <w:rPr>
          <w:lang w:val="it-CH"/>
        </w:rPr>
        <w:t xml:space="preserve">. </w:t>
      </w:r>
      <w:r w:rsidR="008D04E4" w:rsidRPr="008D04E4">
        <w:rPr>
          <w:lang w:val="it-CH"/>
        </w:rPr>
        <w:t>Tratta quali meccanismi d’individuazione erano disponibili e come possono essere miglio</w:t>
      </w:r>
      <w:r w:rsidR="008D04E4">
        <w:rPr>
          <w:lang w:val="it-CH"/>
        </w:rPr>
        <w:t>rati</w:t>
      </w:r>
      <w:r w:rsidR="00301BFB" w:rsidRPr="008D04E4">
        <w:rPr>
          <w:lang w:val="it-CH"/>
        </w:rPr>
        <w:t>.</w:t>
      </w:r>
    </w:p>
    <w:p w14:paraId="2F31990C" w14:textId="77777777" w:rsidR="00301BFB" w:rsidRPr="008D04E4" w:rsidRDefault="00301BFB" w:rsidP="00301BFB">
      <w:pPr>
        <w:jc w:val="both"/>
        <w:rPr>
          <w:lang w:val="it-CH"/>
        </w:rPr>
      </w:pPr>
    </w:p>
    <w:p w14:paraId="2ECB9AED" w14:textId="4337EB3B" w:rsidR="00301BFB" w:rsidRPr="008D04E4" w:rsidRDefault="00301BFB" w:rsidP="00301BFB">
      <w:pPr>
        <w:numPr>
          <w:ilvl w:val="0"/>
          <w:numId w:val="6"/>
        </w:numPr>
        <w:jc w:val="both"/>
        <w:rPr>
          <w:lang w:val="it-CH"/>
        </w:rPr>
      </w:pPr>
      <w:r w:rsidRPr="008D04E4">
        <w:rPr>
          <w:b/>
          <w:bCs/>
          <w:lang w:val="it-CH"/>
        </w:rPr>
        <w:t>Rea</w:t>
      </w:r>
      <w:r w:rsidR="008D04E4" w:rsidRPr="008D04E4">
        <w:rPr>
          <w:b/>
          <w:bCs/>
          <w:lang w:val="it-CH"/>
        </w:rPr>
        <w:t>zione</w:t>
      </w:r>
      <w:r w:rsidR="0048135E" w:rsidRPr="008D04E4">
        <w:rPr>
          <w:b/>
          <w:bCs/>
          <w:lang w:val="it-CH"/>
        </w:rPr>
        <w:t xml:space="preserve"> (RESPOND)</w:t>
      </w:r>
      <w:r w:rsidRPr="008D04E4">
        <w:rPr>
          <w:lang w:val="it-CH"/>
        </w:rPr>
        <w:t xml:space="preserve"> – </w:t>
      </w:r>
      <w:r w:rsidR="00C410E8">
        <w:rPr>
          <w:lang w:val="it-CH"/>
        </w:rPr>
        <w:t>i</w:t>
      </w:r>
      <w:r w:rsidRPr="008D04E4">
        <w:rPr>
          <w:lang w:val="it-CH"/>
        </w:rPr>
        <w:t>dentif</w:t>
      </w:r>
      <w:r w:rsidR="008D04E4" w:rsidRPr="008D04E4">
        <w:rPr>
          <w:lang w:val="it-CH"/>
        </w:rPr>
        <w:t xml:space="preserve">ica i </w:t>
      </w:r>
      <w:r w:rsidR="008D04E4" w:rsidRPr="00483C67">
        <w:rPr>
          <w:lang w:val="it-CH"/>
        </w:rPr>
        <w:t xml:space="preserve">miglioramenti </w:t>
      </w:r>
      <w:r w:rsidR="000D3BCC">
        <w:rPr>
          <w:lang w:val="it-CH"/>
        </w:rPr>
        <w:t xml:space="preserve">da adottare </w:t>
      </w:r>
      <w:r w:rsidR="00AD5F45">
        <w:rPr>
          <w:lang w:val="it-CH"/>
        </w:rPr>
        <w:t>per</w:t>
      </w:r>
      <w:r w:rsidR="00404346">
        <w:rPr>
          <w:lang w:val="it-CH"/>
        </w:rPr>
        <w:t xml:space="preserve"> </w:t>
      </w:r>
      <w:r w:rsidR="008D04E4">
        <w:rPr>
          <w:lang w:val="it-CH"/>
        </w:rPr>
        <w:t>reagire agli incidenti</w:t>
      </w:r>
      <w:r w:rsidRPr="008D04E4">
        <w:rPr>
          <w:lang w:val="it-CH"/>
        </w:rPr>
        <w:t>.</w:t>
      </w:r>
    </w:p>
    <w:p w14:paraId="7D42B70E" w14:textId="77777777" w:rsidR="00301BFB" w:rsidRPr="008D04E4" w:rsidRDefault="00301BFB" w:rsidP="00301BFB">
      <w:pPr>
        <w:jc w:val="both"/>
        <w:rPr>
          <w:lang w:val="it-CH"/>
        </w:rPr>
      </w:pPr>
    </w:p>
    <w:p w14:paraId="5F9967FE" w14:textId="39941576" w:rsidR="00DD73DA" w:rsidRPr="008D04E4" w:rsidRDefault="008D04E4" w:rsidP="003E2B02">
      <w:pPr>
        <w:numPr>
          <w:ilvl w:val="0"/>
          <w:numId w:val="6"/>
        </w:numPr>
        <w:jc w:val="both"/>
        <w:rPr>
          <w:lang w:val="it-CH"/>
        </w:rPr>
      </w:pPr>
      <w:r w:rsidRPr="008D04E4">
        <w:rPr>
          <w:b/>
          <w:bCs/>
          <w:lang w:val="it-CH"/>
        </w:rPr>
        <w:t>Ripristino</w:t>
      </w:r>
      <w:r w:rsidR="00301BFB" w:rsidRPr="008D04E4">
        <w:rPr>
          <w:lang w:val="it-CH"/>
        </w:rPr>
        <w:t xml:space="preserve"> </w:t>
      </w:r>
      <w:r w:rsidR="0048135E" w:rsidRPr="008D04E4">
        <w:rPr>
          <w:b/>
          <w:bCs/>
          <w:lang w:val="it-CH"/>
        </w:rPr>
        <w:t>(RECOVER)</w:t>
      </w:r>
      <w:r w:rsidR="0048135E" w:rsidRPr="008D04E4">
        <w:rPr>
          <w:lang w:val="it-CH"/>
        </w:rPr>
        <w:t xml:space="preserve"> </w:t>
      </w:r>
      <w:r w:rsidR="00301BFB" w:rsidRPr="008D04E4">
        <w:rPr>
          <w:lang w:val="it-CH"/>
        </w:rPr>
        <w:t xml:space="preserve">– </w:t>
      </w:r>
      <w:r w:rsidR="00C410E8">
        <w:rPr>
          <w:lang w:val="it-CH"/>
        </w:rPr>
        <w:t>t</w:t>
      </w:r>
      <w:r w:rsidRPr="008D04E4">
        <w:rPr>
          <w:lang w:val="it-CH"/>
        </w:rPr>
        <w:t xml:space="preserve">ratta i </w:t>
      </w:r>
      <w:r w:rsidRPr="00483C67">
        <w:rPr>
          <w:lang w:val="it-CH"/>
        </w:rPr>
        <w:t>miglioramenti</w:t>
      </w:r>
      <w:r w:rsidR="000D3BCC">
        <w:rPr>
          <w:lang w:val="it-CH"/>
        </w:rPr>
        <w:t xml:space="preserve"> da adottare </w:t>
      </w:r>
      <w:r w:rsidR="00AD5F45">
        <w:rPr>
          <w:lang w:val="it-CH"/>
        </w:rPr>
        <w:t>per eseguire</w:t>
      </w:r>
      <w:r w:rsidRPr="008D04E4">
        <w:rPr>
          <w:lang w:val="it-CH"/>
        </w:rPr>
        <w:t xml:space="preserve"> </w:t>
      </w:r>
      <w:r w:rsidR="00AD5F45">
        <w:rPr>
          <w:lang w:val="it-CH"/>
        </w:rPr>
        <w:t>i</w:t>
      </w:r>
      <w:r w:rsidRPr="008D04E4">
        <w:rPr>
          <w:lang w:val="it-CH"/>
        </w:rPr>
        <w:t>l ripristino dopo gli incidenti</w:t>
      </w:r>
      <w:r w:rsidR="00301BFB" w:rsidRPr="008D04E4">
        <w:rPr>
          <w:lang w:val="it-CH"/>
        </w:rPr>
        <w:t xml:space="preserve"> (</w:t>
      </w:r>
      <w:r>
        <w:rPr>
          <w:lang w:val="it-CH"/>
        </w:rPr>
        <w:t xml:space="preserve">vale a dire come </w:t>
      </w:r>
      <w:r w:rsidR="00151A9C">
        <w:rPr>
          <w:lang w:val="it-CH"/>
        </w:rPr>
        <w:t>effettuare</w:t>
      </w:r>
      <w:r w:rsidR="00C410E8">
        <w:rPr>
          <w:lang w:val="it-CH"/>
        </w:rPr>
        <w:t xml:space="preserve"> il più rapidamente possibile</w:t>
      </w:r>
      <w:r w:rsidR="00151A9C">
        <w:rPr>
          <w:lang w:val="it-CH"/>
        </w:rPr>
        <w:t xml:space="preserve"> il </w:t>
      </w:r>
      <w:r w:rsidR="00E21F5C">
        <w:rPr>
          <w:lang w:val="it-CH"/>
        </w:rPr>
        <w:t>ripristin</w:t>
      </w:r>
      <w:r w:rsidR="00151A9C">
        <w:rPr>
          <w:lang w:val="it-CH"/>
        </w:rPr>
        <w:t xml:space="preserve">o </w:t>
      </w:r>
      <w:r w:rsidR="00E21F5C">
        <w:rPr>
          <w:lang w:val="it-CH"/>
        </w:rPr>
        <w:t>dopo un incidente</w:t>
      </w:r>
      <w:r w:rsidR="00301BFB" w:rsidRPr="008D04E4">
        <w:rPr>
          <w:lang w:val="it-CH"/>
        </w:rPr>
        <w:t>).</w:t>
      </w:r>
    </w:p>
    <w:p w14:paraId="6A65CE9B" w14:textId="62EE3045" w:rsidR="00DD73DA" w:rsidRPr="00DD73DA" w:rsidRDefault="00301BFB" w:rsidP="00DD73DA">
      <w:pPr>
        <w:pStyle w:val="Titre2"/>
        <w:rPr>
          <w:lang w:val="en-US"/>
        </w:rPr>
      </w:pPr>
      <w:proofErr w:type="spellStart"/>
      <w:r>
        <w:rPr>
          <w:lang w:val="en-US"/>
        </w:rPr>
        <w:t>C</w:t>
      </w:r>
      <w:r w:rsidR="00E21F5C">
        <w:rPr>
          <w:lang w:val="en-US"/>
        </w:rPr>
        <w:t>ronologia</w:t>
      </w:r>
      <w:proofErr w:type="spellEnd"/>
      <w:r w:rsidR="008513C6">
        <w:rPr>
          <w:lang w:val="en-US"/>
        </w:rPr>
        <w:t xml:space="preserve"> (IDENTIFY)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B75C20" w:rsidRPr="005B6159" w14:paraId="3708F8C9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55B23620" w14:textId="1792B6E1" w:rsidR="00B75C20" w:rsidRPr="002A7578" w:rsidRDefault="00B75C20" w:rsidP="00B75C20">
            <w:r>
              <w:rPr>
                <w:lang w:val="en-US"/>
              </w:rPr>
              <w:t>Dat</w:t>
            </w:r>
            <w:r w:rsidR="00D021EC">
              <w:rPr>
                <w:lang w:val="en-US"/>
              </w:rPr>
              <w:t xml:space="preserve">a </w:t>
            </w:r>
            <w:proofErr w:type="spellStart"/>
            <w:r w:rsidR="00D021EC">
              <w:rPr>
                <w:lang w:val="en-US"/>
              </w:rPr>
              <w:t>dell’incidente</w:t>
            </w:r>
            <w:proofErr w:type="spellEnd"/>
          </w:p>
        </w:tc>
        <w:tc>
          <w:tcPr>
            <w:tcW w:w="5380" w:type="dxa"/>
          </w:tcPr>
          <w:p w14:paraId="30D358F8" w14:textId="399A260D" w:rsidR="00B75C20" w:rsidRPr="005B6159" w:rsidRDefault="00B75C20" w:rsidP="00B75C20">
            <w:pPr>
              <w:rPr>
                <w:i/>
                <w:iCs/>
                <w:lang w:val="en-US"/>
              </w:rPr>
            </w:pPr>
            <w:r w:rsidRPr="005B6159">
              <w:rPr>
                <w:i/>
                <w:iCs/>
                <w:lang w:val="en-US"/>
              </w:rPr>
              <w:t>01.01.20</w:t>
            </w:r>
            <w:r w:rsidR="00DB3BEC">
              <w:rPr>
                <w:i/>
                <w:iCs/>
                <w:lang w:val="en-US"/>
              </w:rPr>
              <w:t>26</w:t>
            </w:r>
          </w:p>
        </w:tc>
      </w:tr>
      <w:tr w:rsidR="00B75C20" w:rsidRPr="005B6159" w14:paraId="309D4B91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07B4E61E" w14:textId="724A3A2F" w:rsidR="00B75C20" w:rsidRPr="002A7578" w:rsidRDefault="00D021EC" w:rsidP="00B75C20">
            <w:proofErr w:type="spellStart"/>
            <w:r>
              <w:rPr>
                <w:lang w:val="en-US"/>
              </w:rPr>
              <w:t>Orario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dell’incidente</w:t>
            </w:r>
            <w:proofErr w:type="spellEnd"/>
          </w:p>
        </w:tc>
        <w:tc>
          <w:tcPr>
            <w:tcW w:w="5380" w:type="dxa"/>
          </w:tcPr>
          <w:p w14:paraId="41ECB30A" w14:textId="26BADF13" w:rsidR="00B75C20" w:rsidRPr="005B6159" w:rsidRDefault="00B75C20" w:rsidP="00B75C20">
            <w:pPr>
              <w:rPr>
                <w:i/>
                <w:iCs/>
                <w:lang w:val="en-US"/>
              </w:rPr>
            </w:pPr>
            <w:r w:rsidRPr="005B6159">
              <w:rPr>
                <w:i/>
                <w:iCs/>
                <w:lang w:val="en-US"/>
              </w:rPr>
              <w:t>12:00</w:t>
            </w:r>
          </w:p>
        </w:tc>
      </w:tr>
      <w:tr w:rsidR="00B75C20" w:rsidRPr="005B6159" w14:paraId="4C38522D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194E1EE1" w14:textId="405168D3" w:rsidR="00B75C20" w:rsidRPr="002A7578" w:rsidRDefault="00B75C20" w:rsidP="00B75C20">
            <w:r w:rsidRPr="002A7578">
              <w:t>Dat</w:t>
            </w:r>
            <w:r w:rsidR="00D021EC">
              <w:t xml:space="preserve">a della </w:t>
            </w:r>
            <w:proofErr w:type="spellStart"/>
            <w:r w:rsidR="00D021EC">
              <w:t>scoperta</w:t>
            </w:r>
            <w:proofErr w:type="spellEnd"/>
            <w:r w:rsidR="00D021EC">
              <w:t xml:space="preserve"> </w:t>
            </w:r>
            <w:proofErr w:type="spellStart"/>
            <w:r w:rsidR="00D021EC">
              <w:t>dell’incidente</w:t>
            </w:r>
            <w:proofErr w:type="spellEnd"/>
          </w:p>
        </w:tc>
        <w:tc>
          <w:tcPr>
            <w:tcW w:w="5380" w:type="dxa"/>
          </w:tcPr>
          <w:p w14:paraId="65035748" w14:textId="7A83AF5C" w:rsidR="00B75C20" w:rsidRPr="005B6159" w:rsidRDefault="00B75C20" w:rsidP="00B75C20">
            <w:pPr>
              <w:rPr>
                <w:i/>
                <w:iCs/>
                <w:lang w:val="en-US"/>
              </w:rPr>
            </w:pPr>
            <w:r w:rsidRPr="005B6159">
              <w:rPr>
                <w:i/>
                <w:iCs/>
                <w:lang w:val="en-US"/>
              </w:rPr>
              <w:t>01.01.20</w:t>
            </w:r>
            <w:r w:rsidR="00DB3BEC">
              <w:rPr>
                <w:i/>
                <w:iCs/>
                <w:lang w:val="en-US"/>
              </w:rPr>
              <w:t>26</w:t>
            </w:r>
          </w:p>
        </w:tc>
      </w:tr>
      <w:tr w:rsidR="00B75C20" w:rsidRPr="005B6159" w14:paraId="70FAE27C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27B56D34" w14:textId="75535E8C" w:rsidR="00B75C20" w:rsidRPr="002A7578" w:rsidRDefault="00D021EC" w:rsidP="00B75C20">
            <w:proofErr w:type="spellStart"/>
            <w:r>
              <w:t>Orario</w:t>
            </w:r>
            <w:proofErr w:type="spellEnd"/>
            <w:r>
              <w:t xml:space="preserve"> della </w:t>
            </w:r>
            <w:proofErr w:type="spellStart"/>
            <w:r>
              <w:t>scoperta</w:t>
            </w:r>
            <w:proofErr w:type="spellEnd"/>
            <w:r>
              <w:t xml:space="preserve"> </w:t>
            </w:r>
            <w:proofErr w:type="spellStart"/>
            <w:r>
              <w:t>dell’incidente</w:t>
            </w:r>
            <w:proofErr w:type="spellEnd"/>
          </w:p>
        </w:tc>
        <w:tc>
          <w:tcPr>
            <w:tcW w:w="5380" w:type="dxa"/>
          </w:tcPr>
          <w:p w14:paraId="762B2A18" w14:textId="1B2070F4" w:rsidR="00B75C20" w:rsidRPr="005B6159" w:rsidRDefault="00B75C20" w:rsidP="00B75C20">
            <w:pPr>
              <w:rPr>
                <w:i/>
                <w:iCs/>
                <w:lang w:val="en-US"/>
              </w:rPr>
            </w:pPr>
            <w:r w:rsidRPr="005B6159">
              <w:rPr>
                <w:i/>
                <w:iCs/>
                <w:lang w:val="en-US"/>
              </w:rPr>
              <w:t>1</w:t>
            </w:r>
            <w:r>
              <w:rPr>
                <w:i/>
                <w:iCs/>
                <w:lang w:val="en-US"/>
              </w:rPr>
              <w:t>6</w:t>
            </w:r>
            <w:r w:rsidRPr="005B6159">
              <w:rPr>
                <w:i/>
                <w:iCs/>
                <w:lang w:val="en-US"/>
              </w:rPr>
              <w:t>:00</w:t>
            </w:r>
          </w:p>
        </w:tc>
      </w:tr>
      <w:tr w:rsidR="00B75C20" w:rsidRPr="005B6159" w14:paraId="53BE668F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63CFB458" w14:textId="5685A3CD" w:rsidR="00B75C20" w:rsidRPr="00E27A8D" w:rsidRDefault="00E27A8D" w:rsidP="00B75C20">
            <w:pPr>
              <w:rPr>
                <w:lang w:val="it-CH"/>
              </w:rPr>
            </w:pPr>
            <w:r w:rsidRPr="00E27A8D">
              <w:rPr>
                <w:lang w:val="it-CH"/>
              </w:rPr>
              <w:t xml:space="preserve">Quando è stato </w:t>
            </w:r>
            <w:r w:rsidR="005E05AA">
              <w:rPr>
                <w:lang w:val="it-CH"/>
              </w:rPr>
              <w:t>co</w:t>
            </w:r>
            <w:r w:rsidR="00B1402C">
              <w:rPr>
                <w:lang w:val="it-CH"/>
              </w:rPr>
              <w:t>nfermato</w:t>
            </w:r>
            <w:r w:rsidRPr="00E27A8D">
              <w:rPr>
                <w:lang w:val="it-CH"/>
              </w:rPr>
              <w:t xml:space="preserve"> l’incidente</w:t>
            </w:r>
            <w:r w:rsidR="00B75C20" w:rsidRPr="00E27A8D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32467334" w14:textId="1318C8E5" w:rsidR="00B75C20" w:rsidRPr="005B6159" w:rsidRDefault="00B75C20" w:rsidP="00B75C2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01</w:t>
            </w:r>
            <w:r w:rsidRPr="005B6159">
              <w:rPr>
                <w:i/>
                <w:iCs/>
                <w:lang w:val="en-US"/>
              </w:rPr>
              <w:t>.01.20</w:t>
            </w:r>
            <w:r w:rsidR="00DB3BEC">
              <w:rPr>
                <w:i/>
                <w:iCs/>
                <w:lang w:val="en-US"/>
              </w:rPr>
              <w:t>26</w:t>
            </w:r>
            <w:r>
              <w:rPr>
                <w:i/>
                <w:iCs/>
                <w:lang w:val="en-US"/>
              </w:rPr>
              <w:t xml:space="preserve"> / 16:00</w:t>
            </w:r>
          </w:p>
        </w:tc>
      </w:tr>
      <w:tr w:rsidR="00B75C20" w:rsidRPr="005B6159" w14:paraId="445746A5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4DFE892F" w14:textId="6D018963" w:rsidR="00B75C20" w:rsidRPr="005B6159" w:rsidRDefault="00B1402C" w:rsidP="00B75C20">
            <w:pPr>
              <w:rPr>
                <w:lang w:val="en-US"/>
              </w:rPr>
            </w:pPr>
            <w:r>
              <w:rPr>
                <w:lang w:val="en-US"/>
              </w:rPr>
              <w:t xml:space="preserve">Data </w:t>
            </w:r>
            <w:proofErr w:type="spellStart"/>
            <w:r>
              <w:rPr>
                <w:lang w:val="en-US"/>
              </w:rPr>
              <w:t>della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="00E27A8D">
              <w:rPr>
                <w:lang w:val="en-US"/>
              </w:rPr>
              <w:t>onclusione</w:t>
            </w:r>
            <w:proofErr w:type="spellEnd"/>
            <w:r w:rsidR="00E27A8D">
              <w:rPr>
                <w:lang w:val="en-US"/>
              </w:rPr>
              <w:t xml:space="preserve"> </w:t>
            </w:r>
            <w:proofErr w:type="spellStart"/>
            <w:r w:rsidR="00E27A8D">
              <w:rPr>
                <w:lang w:val="en-US"/>
              </w:rPr>
              <w:t>dell’incidente</w:t>
            </w:r>
            <w:proofErr w:type="spellEnd"/>
          </w:p>
        </w:tc>
        <w:tc>
          <w:tcPr>
            <w:tcW w:w="5380" w:type="dxa"/>
          </w:tcPr>
          <w:p w14:paraId="38E1AA83" w14:textId="14087326" w:rsidR="00B75C20" w:rsidRPr="005B6159" w:rsidRDefault="00B75C20" w:rsidP="00B75C2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31.01.20</w:t>
            </w:r>
            <w:r w:rsidR="00DB3BEC">
              <w:rPr>
                <w:i/>
                <w:iCs/>
                <w:lang w:val="en-US"/>
              </w:rPr>
              <w:t>26</w:t>
            </w:r>
          </w:p>
        </w:tc>
      </w:tr>
      <w:tr w:rsidR="00B75C20" w:rsidRPr="00E27A8D" w14:paraId="220EC1E7" w14:textId="77777777" w:rsidTr="002A7578">
        <w:trPr>
          <w:trHeight w:val="963"/>
        </w:trPr>
        <w:tc>
          <w:tcPr>
            <w:tcW w:w="3681" w:type="dxa"/>
            <w:shd w:val="clear" w:color="auto" w:fill="BFBFBF" w:themeFill="background1" w:themeFillShade="BF"/>
          </w:tcPr>
          <w:p w14:paraId="6355445E" w14:textId="24ED2AAB" w:rsidR="00B75C20" w:rsidRPr="00E27A8D" w:rsidRDefault="00E27A8D" w:rsidP="00B75C20">
            <w:pPr>
              <w:rPr>
                <w:lang w:val="it-CH"/>
              </w:rPr>
            </w:pPr>
            <w:r w:rsidRPr="00E27A8D">
              <w:rPr>
                <w:lang w:val="it-CH"/>
              </w:rPr>
              <w:t>Chi ha scoperto per primo l’incidente e come è stato scoperto</w:t>
            </w:r>
            <w:r w:rsidR="00B75C20" w:rsidRPr="00E27A8D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592CADA7" w14:textId="434D5947" w:rsidR="00B75C20" w:rsidRPr="00E27A8D" w:rsidRDefault="00E27A8D" w:rsidP="00B75C20">
            <w:pPr>
              <w:rPr>
                <w:i/>
                <w:iCs/>
                <w:lang w:val="it-CH"/>
              </w:rPr>
            </w:pPr>
            <w:r w:rsidRPr="00E27A8D">
              <w:rPr>
                <w:i/>
                <w:iCs/>
                <w:lang w:val="it-CH"/>
              </w:rPr>
              <w:t xml:space="preserve">Chi </w:t>
            </w:r>
            <w:r w:rsidR="000F09FC">
              <w:rPr>
                <w:i/>
                <w:iCs/>
                <w:lang w:val="it-CH"/>
              </w:rPr>
              <w:t xml:space="preserve">se ne </w:t>
            </w:r>
            <w:r w:rsidRPr="00E27A8D">
              <w:rPr>
                <w:i/>
                <w:iCs/>
                <w:lang w:val="it-CH"/>
              </w:rPr>
              <w:t>è</w:t>
            </w:r>
            <w:r w:rsidR="000F09FC">
              <w:rPr>
                <w:i/>
                <w:iCs/>
                <w:lang w:val="it-CH"/>
              </w:rPr>
              <w:t xml:space="preserve"> accorto </w:t>
            </w:r>
            <w:r w:rsidRPr="00E27A8D">
              <w:rPr>
                <w:i/>
                <w:iCs/>
                <w:lang w:val="it-CH"/>
              </w:rPr>
              <w:t>per primo</w:t>
            </w:r>
            <w:r w:rsidR="00B75C20" w:rsidRPr="00E27A8D">
              <w:rPr>
                <w:i/>
                <w:iCs/>
                <w:lang w:val="it-CH"/>
              </w:rPr>
              <w:t xml:space="preserve">? </w:t>
            </w:r>
            <w:r w:rsidRPr="00E27A8D">
              <w:rPr>
                <w:i/>
                <w:iCs/>
                <w:lang w:val="it-CH"/>
              </w:rPr>
              <w:t>Come si è giunti alla scoperta e/o alla segnalazion</w:t>
            </w:r>
            <w:r>
              <w:rPr>
                <w:i/>
                <w:iCs/>
                <w:lang w:val="it-CH"/>
              </w:rPr>
              <w:t>e</w:t>
            </w:r>
            <w:r w:rsidR="00B75C20" w:rsidRPr="00E27A8D">
              <w:rPr>
                <w:i/>
                <w:iCs/>
                <w:lang w:val="it-CH"/>
              </w:rPr>
              <w:t xml:space="preserve">? </w:t>
            </w:r>
            <w:r w:rsidRPr="00E27A8D">
              <w:rPr>
                <w:i/>
                <w:iCs/>
                <w:lang w:val="it-CH"/>
              </w:rPr>
              <w:t>Come si è svolto il processo in</w:t>
            </w:r>
            <w:r>
              <w:rPr>
                <w:i/>
                <w:iCs/>
                <w:lang w:val="it-CH"/>
              </w:rPr>
              <w:t>terno di segnalazione</w:t>
            </w:r>
            <w:r w:rsidR="00B75C20" w:rsidRPr="00E27A8D">
              <w:rPr>
                <w:i/>
                <w:iCs/>
                <w:lang w:val="it-CH"/>
              </w:rPr>
              <w:t>?</w:t>
            </w:r>
          </w:p>
        </w:tc>
      </w:tr>
      <w:tr w:rsidR="00B75C20" w:rsidRPr="00AB47E7" w14:paraId="4967CD4D" w14:textId="77777777" w:rsidTr="002A7578">
        <w:trPr>
          <w:trHeight w:val="274"/>
        </w:trPr>
        <w:tc>
          <w:tcPr>
            <w:tcW w:w="3681" w:type="dxa"/>
            <w:shd w:val="clear" w:color="auto" w:fill="BFBFBF" w:themeFill="background1" w:themeFillShade="BF"/>
          </w:tcPr>
          <w:p w14:paraId="50C8CDC0" w14:textId="311DAD7C" w:rsidR="00B75C20" w:rsidRPr="002A7578" w:rsidRDefault="00B53290" w:rsidP="00B75C20">
            <w:r w:rsidRPr="00B53290">
              <w:rPr>
                <w:lang w:val="it-CH"/>
              </w:rPr>
              <w:t>L’incidente è stato segnalato all’esterno</w:t>
            </w:r>
            <w:r w:rsidR="00B75C20" w:rsidRPr="00B53290">
              <w:rPr>
                <w:lang w:val="it-CH"/>
              </w:rPr>
              <w:t xml:space="preserve">? </w:t>
            </w:r>
            <w:r>
              <w:rPr>
                <w:lang w:val="it-CH"/>
              </w:rPr>
              <w:t>In caso affermativo, quando</w:t>
            </w:r>
            <w:r w:rsidR="00B75C20" w:rsidRPr="002A7578">
              <w:t>?</w:t>
            </w:r>
          </w:p>
        </w:tc>
        <w:tc>
          <w:tcPr>
            <w:tcW w:w="5380" w:type="dxa"/>
          </w:tcPr>
          <w:p w14:paraId="71EEDC0B" w14:textId="282F11D5" w:rsidR="00B75C20" w:rsidRPr="00EE1EE7" w:rsidRDefault="00EE1EE7" w:rsidP="00B75C20">
            <w:pPr>
              <w:rPr>
                <w:i/>
                <w:iCs/>
                <w:lang w:val="it-CH"/>
              </w:rPr>
            </w:pPr>
            <w:r w:rsidRPr="00EE1EE7">
              <w:rPr>
                <w:i/>
                <w:iCs/>
                <w:lang w:val="it-CH"/>
              </w:rPr>
              <w:t xml:space="preserve">La sua organizzazione ha </w:t>
            </w:r>
            <w:r w:rsidR="00FA5E1A">
              <w:rPr>
                <w:i/>
                <w:iCs/>
                <w:lang w:val="it-CH"/>
              </w:rPr>
              <w:t>eseguito</w:t>
            </w:r>
            <w:r w:rsidRPr="00EE1EE7">
              <w:rPr>
                <w:i/>
                <w:iCs/>
                <w:lang w:val="it-CH"/>
              </w:rPr>
              <w:t xml:space="preserve"> la segnalazione, ad esempio, all’UF</w:t>
            </w:r>
            <w:r>
              <w:rPr>
                <w:i/>
                <w:iCs/>
                <w:lang w:val="it-CH"/>
              </w:rPr>
              <w:t>CS o al CPD/all’IFPDT</w:t>
            </w:r>
            <w:r w:rsidR="00B75C20" w:rsidRPr="00EE1EE7">
              <w:rPr>
                <w:i/>
                <w:iCs/>
                <w:lang w:val="it-CH"/>
              </w:rPr>
              <w:t>?</w:t>
            </w:r>
          </w:p>
          <w:p w14:paraId="428A2986" w14:textId="77777777" w:rsidR="00B75C20" w:rsidRPr="00EE1EE7" w:rsidRDefault="00B75C20" w:rsidP="00B75C20">
            <w:pPr>
              <w:rPr>
                <w:i/>
                <w:iCs/>
                <w:lang w:val="it-CH"/>
              </w:rPr>
            </w:pPr>
          </w:p>
        </w:tc>
      </w:tr>
      <w:tr w:rsidR="00B75C20" w:rsidRPr="005B6159" w14:paraId="41988B7F" w14:textId="77777777" w:rsidTr="002A7578">
        <w:trPr>
          <w:trHeight w:val="1226"/>
        </w:trPr>
        <w:tc>
          <w:tcPr>
            <w:tcW w:w="3681" w:type="dxa"/>
            <w:shd w:val="clear" w:color="auto" w:fill="BFBFBF" w:themeFill="background1" w:themeFillShade="BF"/>
          </w:tcPr>
          <w:p w14:paraId="254DC767" w14:textId="01801576" w:rsidR="00B75C20" w:rsidRPr="00BD7849" w:rsidRDefault="00EE1EE7" w:rsidP="00B75C20">
            <w:pPr>
              <w:rPr>
                <w:lang w:val="it-CH"/>
              </w:rPr>
            </w:pPr>
            <w:r w:rsidRPr="00EE1EE7">
              <w:rPr>
                <w:lang w:val="it-CH"/>
              </w:rPr>
              <w:t>Chi ha aiutato a</w:t>
            </w:r>
            <w:r w:rsidR="00BD7849">
              <w:rPr>
                <w:lang w:val="it-CH"/>
              </w:rPr>
              <w:t xml:space="preserve"> risolvere</w:t>
            </w:r>
            <w:r w:rsidRPr="00EE1EE7">
              <w:rPr>
                <w:lang w:val="it-CH"/>
              </w:rPr>
              <w:t xml:space="preserve"> l’incidente</w:t>
            </w:r>
            <w:r w:rsidR="00B75C20" w:rsidRPr="00EE1EE7">
              <w:rPr>
                <w:lang w:val="it-CH"/>
              </w:rPr>
              <w:t xml:space="preserve">? </w:t>
            </w:r>
            <w:r>
              <w:rPr>
                <w:lang w:val="it-CH"/>
              </w:rPr>
              <w:t>Quando</w:t>
            </w:r>
            <w:r w:rsidR="00F51B7F">
              <w:rPr>
                <w:lang w:val="it-CH"/>
              </w:rPr>
              <w:t xml:space="preserve"> i collaboratori</w:t>
            </w:r>
            <w:r>
              <w:rPr>
                <w:lang w:val="it-CH"/>
              </w:rPr>
              <w:t xml:space="preserve"> hanno fornito supporto</w:t>
            </w:r>
            <w:r w:rsidR="00B75C20" w:rsidRPr="00BD7849">
              <w:rPr>
                <w:lang w:val="it-CH"/>
              </w:rPr>
              <w:t>?</w:t>
            </w:r>
          </w:p>
          <w:p w14:paraId="07920E79" w14:textId="4DC1F7D7" w:rsidR="00B75C20" w:rsidRPr="00BD7849" w:rsidRDefault="00B75C20" w:rsidP="00B75C20">
            <w:pPr>
              <w:rPr>
                <w:lang w:val="it-CH"/>
              </w:rPr>
            </w:pPr>
          </w:p>
        </w:tc>
        <w:tc>
          <w:tcPr>
            <w:tcW w:w="5380" w:type="dxa"/>
          </w:tcPr>
          <w:p w14:paraId="22CEC914" w14:textId="7D721AC2" w:rsidR="00EE1EE7" w:rsidRPr="00B657D0" w:rsidRDefault="00EE1EE7" w:rsidP="00EE1EE7">
            <w:pPr>
              <w:rPr>
                <w:i/>
                <w:iCs/>
                <w:lang w:val="it-CH"/>
              </w:rPr>
            </w:pPr>
            <w:r w:rsidRPr="00EE1EE7">
              <w:rPr>
                <w:i/>
                <w:iCs/>
                <w:lang w:val="it-CH"/>
              </w:rPr>
              <w:t xml:space="preserve">Elencate i nomi dei collaboratori, che hanno partecipato a </w:t>
            </w:r>
            <w:r w:rsidR="00BD7849">
              <w:rPr>
                <w:i/>
                <w:iCs/>
                <w:lang w:val="it-CH"/>
              </w:rPr>
              <w:t xml:space="preserve">risolvere </w:t>
            </w:r>
            <w:r w:rsidRPr="00EE1EE7">
              <w:rPr>
                <w:i/>
                <w:iCs/>
                <w:lang w:val="it-CH"/>
              </w:rPr>
              <w:t>l’incidente e indicate l’orario (e la data, se</w:t>
            </w:r>
            <w:r>
              <w:rPr>
                <w:i/>
                <w:iCs/>
                <w:lang w:val="it-CH"/>
              </w:rPr>
              <w:t xml:space="preserve"> non tutti sono intervenuti lo stesso giorno)</w:t>
            </w:r>
            <w:r w:rsidR="00B657D0">
              <w:rPr>
                <w:i/>
                <w:iCs/>
                <w:lang w:val="it-CH"/>
              </w:rPr>
              <w:t xml:space="preserve"> del loro intervento</w:t>
            </w:r>
            <w:r w:rsidR="00515DF6">
              <w:rPr>
                <w:i/>
                <w:iCs/>
                <w:lang w:val="it-CH"/>
              </w:rPr>
              <w:t>.</w:t>
            </w:r>
          </w:p>
          <w:p w14:paraId="7204D27D" w14:textId="1F669B2A" w:rsidR="00B75C20" w:rsidRPr="002A7578" w:rsidRDefault="00B75C20" w:rsidP="00B75C20">
            <w:pPr>
              <w:rPr>
                <w:i/>
                <w:iCs/>
              </w:rPr>
            </w:pPr>
            <w:r w:rsidRPr="002A7578">
              <w:rPr>
                <w:i/>
                <w:iCs/>
              </w:rPr>
              <w:t>.</w:t>
            </w:r>
          </w:p>
          <w:p w14:paraId="0941EFC8" w14:textId="12355371" w:rsidR="00B75C20" w:rsidRPr="005B6159" w:rsidRDefault="00B75C20" w:rsidP="00B75C20">
            <w:pPr>
              <w:rPr>
                <w:i/>
                <w:iCs/>
              </w:rPr>
            </w:pPr>
          </w:p>
        </w:tc>
      </w:tr>
      <w:tr w:rsidR="00B75C20" w:rsidRPr="005B6159" w14:paraId="42AFF8B9" w14:textId="77777777" w:rsidTr="002A7578">
        <w:trPr>
          <w:trHeight w:val="1248"/>
        </w:trPr>
        <w:tc>
          <w:tcPr>
            <w:tcW w:w="3681" w:type="dxa"/>
            <w:shd w:val="clear" w:color="auto" w:fill="BFBFBF" w:themeFill="background1" w:themeFillShade="BF"/>
          </w:tcPr>
          <w:p w14:paraId="142C57B0" w14:textId="58942DFF" w:rsidR="00B75C20" w:rsidRPr="0096266A" w:rsidRDefault="0096266A" w:rsidP="00B75C20">
            <w:pPr>
              <w:rPr>
                <w:lang w:val="it-CH"/>
              </w:rPr>
            </w:pPr>
            <w:r w:rsidRPr="0096266A">
              <w:rPr>
                <w:lang w:val="it-CH"/>
              </w:rPr>
              <w:t xml:space="preserve">Quali misure sono state adottate per </w:t>
            </w:r>
            <w:r w:rsidR="00BD7849">
              <w:rPr>
                <w:lang w:val="it-CH"/>
              </w:rPr>
              <w:t>risolvere</w:t>
            </w:r>
            <w:r w:rsidRPr="0096266A">
              <w:rPr>
                <w:lang w:val="it-CH"/>
              </w:rPr>
              <w:t xml:space="preserve"> l’incidente</w:t>
            </w:r>
            <w:r w:rsidR="00B75C20" w:rsidRPr="0096266A">
              <w:rPr>
                <w:lang w:val="it-CH"/>
              </w:rPr>
              <w:t xml:space="preserve">? </w:t>
            </w:r>
            <w:r w:rsidRPr="008E74CF">
              <w:rPr>
                <w:lang w:val="it-CH"/>
              </w:rPr>
              <w:t>Chi ha deciso quali misure</w:t>
            </w:r>
            <w:r w:rsidR="00B75C20" w:rsidRPr="008E74CF">
              <w:rPr>
                <w:lang w:val="it-CH"/>
              </w:rPr>
              <w:t xml:space="preserve">? </w:t>
            </w:r>
            <w:r w:rsidRPr="0096266A">
              <w:rPr>
                <w:lang w:val="it-CH"/>
              </w:rPr>
              <w:t xml:space="preserve">Quando sono state realizzate e quali </w:t>
            </w:r>
            <w:r w:rsidR="009F1898">
              <w:rPr>
                <w:lang w:val="it-CH"/>
              </w:rPr>
              <w:t>ripercussioni</w:t>
            </w:r>
            <w:r w:rsidRPr="0096266A">
              <w:rPr>
                <w:lang w:val="it-CH"/>
              </w:rPr>
              <w:t xml:space="preserve"> hanno prodotto</w:t>
            </w:r>
            <w:r w:rsidR="00B75C20" w:rsidRPr="0096266A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2980DDA2" w14:textId="38D4C366" w:rsidR="00B75C20" w:rsidRPr="0096266A" w:rsidRDefault="0096266A" w:rsidP="00B75C20">
            <w:pPr>
              <w:rPr>
                <w:i/>
                <w:iCs/>
                <w:lang w:val="it-CH"/>
              </w:rPr>
            </w:pPr>
            <w:r w:rsidRPr="0096266A">
              <w:rPr>
                <w:i/>
                <w:iCs/>
                <w:lang w:val="it-CH"/>
              </w:rPr>
              <w:t xml:space="preserve">Ciò può essere </w:t>
            </w:r>
            <w:r w:rsidR="00515DF6">
              <w:rPr>
                <w:i/>
                <w:iCs/>
                <w:lang w:val="it-CH"/>
              </w:rPr>
              <w:t>presentato</w:t>
            </w:r>
            <w:r w:rsidRPr="0096266A">
              <w:rPr>
                <w:i/>
                <w:iCs/>
                <w:lang w:val="it-CH"/>
              </w:rPr>
              <w:t xml:space="preserve"> in un elenco, ad esempio</w:t>
            </w:r>
            <w:r w:rsidR="00B75C20" w:rsidRPr="0096266A">
              <w:rPr>
                <w:i/>
                <w:iCs/>
                <w:lang w:val="it-CH"/>
              </w:rPr>
              <w:t>:</w:t>
            </w:r>
          </w:p>
          <w:p w14:paraId="4FC34A72" w14:textId="260FCFBD" w:rsidR="00B75C20" w:rsidRPr="0096266A" w:rsidRDefault="0096266A" w:rsidP="00B75C2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Orario</w:t>
            </w:r>
            <w:proofErr w:type="spellEnd"/>
            <w:r w:rsidR="00B75C20" w:rsidRPr="0096266A">
              <w:rPr>
                <w:i/>
                <w:iCs/>
              </w:rPr>
              <w:t xml:space="preserve"> &gt; </w:t>
            </w:r>
            <w:proofErr w:type="spellStart"/>
            <w:r>
              <w:rPr>
                <w:i/>
                <w:iCs/>
              </w:rPr>
              <w:t>compito</w:t>
            </w:r>
            <w:proofErr w:type="spellEnd"/>
            <w:r w:rsidR="00B75C20" w:rsidRPr="0096266A">
              <w:rPr>
                <w:i/>
                <w:iCs/>
              </w:rPr>
              <w:t xml:space="preserve"> &gt; </w:t>
            </w:r>
            <w:proofErr w:type="spellStart"/>
            <w:r w:rsidR="00B1402C">
              <w:rPr>
                <w:i/>
                <w:iCs/>
              </w:rPr>
              <w:t>ripercussione</w:t>
            </w:r>
            <w:proofErr w:type="spellEnd"/>
          </w:p>
          <w:p w14:paraId="042CB888" w14:textId="544300C1" w:rsidR="00B75C20" w:rsidRPr="005B6159" w:rsidRDefault="00B75C20" w:rsidP="00B75C20">
            <w:pPr>
              <w:rPr>
                <w:i/>
                <w:iCs/>
              </w:rPr>
            </w:pPr>
          </w:p>
        </w:tc>
      </w:tr>
      <w:tr w:rsidR="00B75C20" w:rsidRPr="00AB47E7" w14:paraId="740CEC20" w14:textId="77777777" w:rsidTr="002A7578">
        <w:trPr>
          <w:trHeight w:val="909"/>
        </w:trPr>
        <w:tc>
          <w:tcPr>
            <w:tcW w:w="3681" w:type="dxa"/>
            <w:shd w:val="clear" w:color="auto" w:fill="7F7F7F" w:themeFill="text1" w:themeFillTint="80"/>
          </w:tcPr>
          <w:p w14:paraId="73E59756" w14:textId="7D51D327" w:rsidR="00B75C20" w:rsidRPr="00D3092A" w:rsidRDefault="00D3092A" w:rsidP="00B75C20">
            <w:pPr>
              <w:rPr>
                <w:lang w:val="it-CH"/>
              </w:rPr>
            </w:pPr>
            <w:r w:rsidRPr="00D3092A">
              <w:rPr>
                <w:lang w:val="it-CH"/>
              </w:rPr>
              <w:t>Possibili misure di miglioramento</w:t>
            </w:r>
            <w:r w:rsidR="00B75C20" w:rsidRPr="00D3092A">
              <w:rPr>
                <w:lang w:val="it-CH"/>
              </w:rPr>
              <w:t xml:space="preserve"> </w:t>
            </w:r>
          </w:p>
        </w:tc>
        <w:tc>
          <w:tcPr>
            <w:tcW w:w="5380" w:type="dxa"/>
          </w:tcPr>
          <w:p w14:paraId="49EBBF0B" w14:textId="5F2F48DD" w:rsidR="00B75C20" w:rsidRPr="005E05AA" w:rsidRDefault="00D3092A" w:rsidP="00B75C20">
            <w:pPr>
              <w:rPr>
                <w:i/>
                <w:iCs/>
                <w:lang w:val="it-CH"/>
              </w:rPr>
            </w:pPr>
            <w:r w:rsidRPr="005E05AA">
              <w:rPr>
                <w:i/>
                <w:iCs/>
                <w:lang w:val="it-CH"/>
              </w:rPr>
              <w:t>Elencate tutte le misure che possono esser</w:t>
            </w:r>
            <w:r w:rsidR="00FA5E1A">
              <w:rPr>
                <w:i/>
                <w:iCs/>
                <w:lang w:val="it-CH"/>
              </w:rPr>
              <w:t xml:space="preserve">e </w:t>
            </w:r>
            <w:r w:rsidR="006E4A5C">
              <w:rPr>
                <w:i/>
                <w:iCs/>
                <w:lang w:val="it-CH"/>
              </w:rPr>
              <w:t>inserite</w:t>
            </w:r>
            <w:r w:rsidRPr="005E05AA">
              <w:rPr>
                <w:i/>
                <w:iCs/>
                <w:lang w:val="it-CH"/>
              </w:rPr>
              <w:t xml:space="preserve"> nell’esercizio normale</w:t>
            </w:r>
            <w:r w:rsidR="00B75C20" w:rsidRPr="005E05AA">
              <w:rPr>
                <w:i/>
                <w:iCs/>
                <w:lang w:val="it-CH"/>
              </w:rPr>
              <w:t xml:space="preserve"> </w:t>
            </w:r>
            <w:r w:rsidR="005E05AA" w:rsidRPr="005E05AA">
              <w:rPr>
                <w:i/>
                <w:iCs/>
                <w:lang w:val="it-CH"/>
              </w:rPr>
              <w:t>e</w:t>
            </w:r>
            <w:r w:rsidR="005E3FD6">
              <w:rPr>
                <w:i/>
                <w:iCs/>
                <w:lang w:val="it-CH"/>
              </w:rPr>
              <w:t xml:space="preserve"> nel</w:t>
            </w:r>
            <w:r w:rsidR="005E05AA" w:rsidRPr="005E05AA">
              <w:rPr>
                <w:i/>
                <w:iCs/>
                <w:lang w:val="it-CH"/>
              </w:rPr>
              <w:t xml:space="preserve"> </w:t>
            </w:r>
            <w:r w:rsidR="005E05AA" w:rsidRPr="00CA1508">
              <w:rPr>
                <w:i/>
                <w:iCs/>
                <w:lang w:val="it-CH"/>
              </w:rPr>
              <w:t>piano d’emergenza e di crisi</w:t>
            </w:r>
            <w:r w:rsidR="00B1402C">
              <w:rPr>
                <w:i/>
                <w:iCs/>
                <w:lang w:val="it-CH"/>
              </w:rPr>
              <w:t xml:space="preserve"> informatica</w:t>
            </w:r>
            <w:r w:rsidR="00B75C20" w:rsidRPr="005E05AA">
              <w:rPr>
                <w:i/>
                <w:iCs/>
                <w:lang w:val="it-CH"/>
              </w:rPr>
              <w:t>.</w:t>
            </w:r>
          </w:p>
        </w:tc>
      </w:tr>
    </w:tbl>
    <w:p w14:paraId="5085E367" w14:textId="0EEA8760" w:rsidR="00301BFB" w:rsidRDefault="005E05AA" w:rsidP="00301BFB">
      <w:pPr>
        <w:pStyle w:val="Titre2"/>
        <w:rPr>
          <w:lang w:val="en-US"/>
        </w:rPr>
      </w:pPr>
      <w:proofErr w:type="spellStart"/>
      <w:r>
        <w:rPr>
          <w:lang w:val="en-US"/>
        </w:rPr>
        <w:lastRenderedPageBreak/>
        <w:t>Protezione</w:t>
      </w:r>
      <w:proofErr w:type="spellEnd"/>
      <w:r>
        <w:rPr>
          <w:lang w:val="en-US"/>
        </w:rPr>
        <w:t xml:space="preserve"> </w:t>
      </w:r>
      <w:r w:rsidR="008513C6">
        <w:rPr>
          <w:lang w:val="en-US"/>
        </w:rPr>
        <w:t>(PROTECT)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2A7578" w:rsidRPr="005B6159" w14:paraId="64EC3A0A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23C0C0DC" w14:textId="151D9D06" w:rsidR="002A7578" w:rsidRPr="005E05AA" w:rsidRDefault="005E05AA" w:rsidP="001921B9">
            <w:pPr>
              <w:rPr>
                <w:lang w:val="it-CH"/>
              </w:rPr>
            </w:pPr>
            <w:r w:rsidRPr="005E05AA">
              <w:rPr>
                <w:lang w:val="it-CH"/>
              </w:rPr>
              <w:t>Quali misure di protezione erano disponibili</w:t>
            </w:r>
            <w:r w:rsidR="00E80752">
              <w:rPr>
                <w:lang w:val="it-CH"/>
              </w:rPr>
              <w:t xml:space="preserve"> per </w:t>
            </w:r>
            <w:r w:rsidRPr="005E05AA">
              <w:rPr>
                <w:lang w:val="it-CH"/>
              </w:rPr>
              <w:t>impedire un incidente analogo</w:t>
            </w:r>
            <w:r w:rsidR="008C3F13" w:rsidRPr="005E05AA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34B37DC2" w14:textId="582D3A7F" w:rsidR="002A7578" w:rsidRPr="00C50A9B" w:rsidRDefault="005E05AA" w:rsidP="001921B9">
            <w:pPr>
              <w:rPr>
                <w:i/>
                <w:iCs/>
              </w:rPr>
            </w:pPr>
            <w:r>
              <w:rPr>
                <w:i/>
                <w:iCs/>
              </w:rPr>
              <w:t>Ad es.</w:t>
            </w:r>
            <w:r w:rsidR="008C3F13" w:rsidRPr="00C50A9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C50A9B" w:rsidRPr="00C50A9B">
              <w:rPr>
                <w:i/>
                <w:iCs/>
              </w:rPr>
              <w:t>ntivirus, MFA</w:t>
            </w:r>
            <w:r w:rsidR="008C3F13" w:rsidRPr="00C50A9B">
              <w:rPr>
                <w:i/>
                <w:iCs/>
              </w:rPr>
              <w:t>,</w:t>
            </w:r>
            <w:r w:rsidR="00C50A9B" w:rsidRPr="00C50A9B">
              <w:rPr>
                <w:i/>
                <w:iCs/>
              </w:rPr>
              <w:t xml:space="preserve"> EDR/NDR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ecc</w:t>
            </w:r>
            <w:proofErr w:type="spellEnd"/>
            <w:r w:rsidR="008C3F13" w:rsidRPr="00C50A9B">
              <w:rPr>
                <w:i/>
                <w:iCs/>
              </w:rPr>
              <w:t>.</w:t>
            </w:r>
          </w:p>
        </w:tc>
      </w:tr>
      <w:tr w:rsidR="002A7578" w:rsidRPr="00E80752" w14:paraId="5EB32460" w14:textId="77777777" w:rsidTr="008C3F13">
        <w:trPr>
          <w:trHeight w:val="653"/>
        </w:trPr>
        <w:tc>
          <w:tcPr>
            <w:tcW w:w="3681" w:type="dxa"/>
            <w:shd w:val="clear" w:color="auto" w:fill="BFBFBF" w:themeFill="background1" w:themeFillShade="BF"/>
          </w:tcPr>
          <w:p w14:paraId="557B852C" w14:textId="5FF3C569" w:rsidR="002A7578" w:rsidRPr="005E05AA" w:rsidRDefault="00FA5E1A" w:rsidP="001921B9">
            <w:pPr>
              <w:rPr>
                <w:lang w:val="it-CH"/>
              </w:rPr>
            </w:pPr>
            <w:r>
              <w:rPr>
                <w:lang w:val="it-CH"/>
              </w:rPr>
              <w:t>Quale è stata l’efficacia di</w:t>
            </w:r>
            <w:r w:rsidR="005E05AA" w:rsidRPr="005E05AA">
              <w:rPr>
                <w:lang w:val="it-CH"/>
              </w:rPr>
              <w:t xml:space="preserve"> queste misure di pr</w:t>
            </w:r>
            <w:r w:rsidR="005E05AA">
              <w:rPr>
                <w:lang w:val="it-CH"/>
              </w:rPr>
              <w:t>otezione</w:t>
            </w:r>
            <w:r w:rsidR="008C3F13" w:rsidRPr="005E05AA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39123319" w14:textId="4A8E5E37" w:rsidR="008C3F13" w:rsidRPr="005E05AA" w:rsidRDefault="008C3F13" w:rsidP="008C3F13">
            <w:pPr>
              <w:rPr>
                <w:i/>
                <w:iCs/>
                <w:lang w:val="it-CH"/>
              </w:rPr>
            </w:pPr>
            <w:r w:rsidRPr="005E05AA">
              <w:rPr>
                <w:i/>
                <w:iCs/>
                <w:lang w:val="it-CH"/>
              </w:rPr>
              <w:t>H</w:t>
            </w:r>
            <w:r w:rsidR="005E05AA" w:rsidRPr="005E05AA">
              <w:rPr>
                <w:i/>
                <w:iCs/>
                <w:lang w:val="it-CH"/>
              </w:rPr>
              <w:t>anno funzionato</w:t>
            </w:r>
            <w:r w:rsidRPr="005E05AA">
              <w:rPr>
                <w:i/>
                <w:iCs/>
                <w:lang w:val="it-CH"/>
              </w:rPr>
              <w:t xml:space="preserve">? </w:t>
            </w:r>
            <w:r w:rsidR="005E05AA" w:rsidRPr="005E05AA">
              <w:rPr>
                <w:i/>
                <w:iCs/>
                <w:lang w:val="it-CH"/>
              </w:rPr>
              <w:t>Perché</w:t>
            </w:r>
            <w:r w:rsidR="00365815" w:rsidRPr="005E05AA">
              <w:rPr>
                <w:i/>
                <w:iCs/>
                <w:lang w:val="it-CH"/>
              </w:rPr>
              <w:t xml:space="preserve">? </w:t>
            </w:r>
            <w:r w:rsidRPr="005E05AA">
              <w:rPr>
                <w:i/>
                <w:iCs/>
                <w:lang w:val="it-CH"/>
              </w:rPr>
              <w:t>/</w:t>
            </w:r>
            <w:r w:rsidR="00365815" w:rsidRPr="005E05AA">
              <w:rPr>
                <w:i/>
                <w:iCs/>
                <w:lang w:val="it-CH"/>
              </w:rPr>
              <w:t xml:space="preserve"> </w:t>
            </w:r>
            <w:r w:rsidR="005E05AA">
              <w:rPr>
                <w:i/>
                <w:iCs/>
                <w:lang w:val="it-CH"/>
              </w:rPr>
              <w:t>Perché no</w:t>
            </w:r>
            <w:r w:rsidRPr="005E05AA">
              <w:rPr>
                <w:i/>
                <w:iCs/>
                <w:lang w:val="it-CH"/>
              </w:rPr>
              <w:t>?</w:t>
            </w:r>
          </w:p>
          <w:p w14:paraId="7EB0C644" w14:textId="723FE964" w:rsidR="002A7578" w:rsidRPr="00E80752" w:rsidRDefault="005E05AA" w:rsidP="008C3F13">
            <w:pPr>
              <w:rPr>
                <w:i/>
                <w:iCs/>
                <w:lang w:val="it-CH"/>
              </w:rPr>
            </w:pPr>
            <w:r w:rsidRPr="00E80752">
              <w:rPr>
                <w:i/>
                <w:iCs/>
                <w:lang w:val="it-CH"/>
              </w:rPr>
              <w:t xml:space="preserve">Come potrebbero essere </w:t>
            </w:r>
            <w:r w:rsidR="00E80752" w:rsidRPr="00E80752">
              <w:rPr>
                <w:i/>
                <w:iCs/>
                <w:lang w:val="it-CH"/>
              </w:rPr>
              <w:t>migliorate</w:t>
            </w:r>
            <w:r w:rsidR="008C3F13" w:rsidRPr="00E80752">
              <w:rPr>
                <w:i/>
                <w:iCs/>
                <w:lang w:val="it-CH"/>
              </w:rPr>
              <w:t>?</w:t>
            </w:r>
          </w:p>
        </w:tc>
      </w:tr>
      <w:tr w:rsidR="002A7578" w:rsidRPr="005B6159" w14:paraId="69CCF4EE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19875284" w14:textId="1FFB785F" w:rsidR="002A7578" w:rsidRPr="005E3FD6" w:rsidRDefault="005E3FD6" w:rsidP="001921B9">
            <w:pPr>
              <w:rPr>
                <w:lang w:val="it-CH"/>
              </w:rPr>
            </w:pPr>
            <w:r w:rsidRPr="005E3FD6">
              <w:rPr>
                <w:lang w:val="it-CH"/>
              </w:rPr>
              <w:t xml:space="preserve">Esistono altre misure di protezione, che sono considerate più adeguate </w:t>
            </w:r>
            <w:r>
              <w:rPr>
                <w:lang w:val="it-CH"/>
              </w:rPr>
              <w:t>a</w:t>
            </w:r>
            <w:r w:rsidRPr="005E3FD6">
              <w:rPr>
                <w:lang w:val="it-CH"/>
              </w:rPr>
              <w:t xml:space="preserve"> proteggere da un incidente analogo</w:t>
            </w:r>
            <w:r w:rsidR="008C3F13" w:rsidRPr="005E3FD6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77754B0C" w14:textId="3D82C0D0" w:rsidR="002A7578" w:rsidRPr="005B6159" w:rsidRDefault="005E3FD6" w:rsidP="001921B9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Quali</w:t>
            </w:r>
            <w:r w:rsidR="00B1402C">
              <w:rPr>
                <w:i/>
                <w:iCs/>
                <w:lang w:val="en-US"/>
              </w:rPr>
              <w:t xml:space="preserve"> </w:t>
            </w:r>
            <w:proofErr w:type="spellStart"/>
            <w:r w:rsidR="00B1402C">
              <w:rPr>
                <w:i/>
                <w:iCs/>
                <w:lang w:val="en-US"/>
              </w:rPr>
              <w:t>sono</w:t>
            </w:r>
            <w:proofErr w:type="spellEnd"/>
            <w:r w:rsidR="00B1402C">
              <w:rPr>
                <w:i/>
                <w:iCs/>
                <w:lang w:val="en-US"/>
              </w:rPr>
              <w:t xml:space="preserve"> </w:t>
            </w:r>
            <w:proofErr w:type="spellStart"/>
            <w:r w:rsidR="00B1402C">
              <w:rPr>
                <w:i/>
                <w:iCs/>
                <w:lang w:val="en-US"/>
              </w:rPr>
              <w:t>queste</w:t>
            </w:r>
            <w:proofErr w:type="spellEnd"/>
            <w:r w:rsidR="00B1402C">
              <w:rPr>
                <w:i/>
                <w:iCs/>
                <w:lang w:val="en-US"/>
              </w:rPr>
              <w:t xml:space="preserve"> misure</w:t>
            </w:r>
            <w:r w:rsidR="008C3F13">
              <w:rPr>
                <w:i/>
                <w:iCs/>
                <w:lang w:val="en-US"/>
              </w:rPr>
              <w:t>?</w:t>
            </w:r>
          </w:p>
        </w:tc>
      </w:tr>
      <w:tr w:rsidR="002A7578" w:rsidRPr="00AB47E7" w14:paraId="6A26C211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76DD4C1D" w14:textId="699A58C1" w:rsidR="002A7578" w:rsidRPr="005E3FD6" w:rsidRDefault="005E3FD6" w:rsidP="008C3F13">
            <w:pPr>
              <w:rPr>
                <w:lang w:val="it-CH"/>
              </w:rPr>
            </w:pPr>
            <w:r w:rsidRPr="005E3FD6">
              <w:rPr>
                <w:lang w:val="it-CH"/>
              </w:rPr>
              <w:t>Quali processi operativi erano disponibil</w:t>
            </w:r>
            <w:r>
              <w:rPr>
                <w:lang w:val="it-CH"/>
              </w:rPr>
              <w:t xml:space="preserve">i per </w:t>
            </w:r>
            <w:r w:rsidR="009F1898">
              <w:rPr>
                <w:lang w:val="it-CH"/>
              </w:rPr>
              <w:t>far fronte a</w:t>
            </w:r>
            <w:r>
              <w:rPr>
                <w:lang w:val="it-CH"/>
              </w:rPr>
              <w:t xml:space="preserve"> incidenti di questo genere</w:t>
            </w:r>
            <w:r w:rsidR="008C3F13" w:rsidRPr="005E3FD6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22BDE5D4" w14:textId="0CCA39F4" w:rsidR="002A7578" w:rsidRPr="005E3FD6" w:rsidRDefault="005E3FD6" w:rsidP="001921B9">
            <w:pPr>
              <w:rPr>
                <w:i/>
                <w:iCs/>
                <w:lang w:val="it-CH"/>
              </w:rPr>
            </w:pPr>
            <w:r w:rsidRPr="005E3FD6">
              <w:rPr>
                <w:i/>
                <w:iCs/>
                <w:lang w:val="it-CH"/>
              </w:rPr>
              <w:t xml:space="preserve">Ossia le direttive e le procedure della </w:t>
            </w:r>
            <w:r w:rsidR="00B1402C">
              <w:rPr>
                <w:i/>
                <w:iCs/>
                <w:lang w:val="it-CH"/>
              </w:rPr>
              <w:t>vostr</w:t>
            </w:r>
            <w:r w:rsidRPr="005E3FD6">
              <w:rPr>
                <w:i/>
                <w:iCs/>
                <w:lang w:val="it-CH"/>
              </w:rPr>
              <w:t>a orga</w:t>
            </w:r>
            <w:r>
              <w:rPr>
                <w:i/>
                <w:iCs/>
                <w:lang w:val="it-CH"/>
              </w:rPr>
              <w:t>nizzazione</w:t>
            </w:r>
            <w:r w:rsidR="008C3F13" w:rsidRPr="005E3FD6">
              <w:rPr>
                <w:i/>
                <w:iCs/>
                <w:lang w:val="it-CH"/>
              </w:rPr>
              <w:t>.</w:t>
            </w:r>
          </w:p>
        </w:tc>
      </w:tr>
      <w:tr w:rsidR="002A7578" w:rsidRPr="005E3FD6" w14:paraId="71F9BDA4" w14:textId="77777777" w:rsidTr="008C3F13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6BEFEE06" w14:textId="14C3F3A8" w:rsidR="002A7578" w:rsidRPr="005E3FD6" w:rsidRDefault="00FA5E1A" w:rsidP="001921B9">
            <w:pPr>
              <w:rPr>
                <w:lang w:val="it-CH"/>
              </w:rPr>
            </w:pPr>
            <w:r>
              <w:rPr>
                <w:lang w:val="it-CH"/>
              </w:rPr>
              <w:t>Quale è stata l’efficacia</w:t>
            </w:r>
            <w:r w:rsidR="005E3FD6" w:rsidRPr="005E3FD6">
              <w:rPr>
                <w:lang w:val="it-CH"/>
              </w:rPr>
              <w:t xml:space="preserve"> questi proc</w:t>
            </w:r>
            <w:r w:rsidR="005E3FD6">
              <w:rPr>
                <w:lang w:val="it-CH"/>
              </w:rPr>
              <w:t>essi operativi?</w:t>
            </w:r>
          </w:p>
        </w:tc>
        <w:tc>
          <w:tcPr>
            <w:tcW w:w="5380" w:type="dxa"/>
          </w:tcPr>
          <w:p w14:paraId="2A935AF0" w14:textId="77777777" w:rsidR="005E3FD6" w:rsidRPr="005E05AA" w:rsidRDefault="005E3FD6" w:rsidP="005E3FD6">
            <w:pPr>
              <w:rPr>
                <w:i/>
                <w:iCs/>
                <w:lang w:val="it-CH"/>
              </w:rPr>
            </w:pPr>
            <w:r w:rsidRPr="005E05AA">
              <w:rPr>
                <w:i/>
                <w:iCs/>
                <w:lang w:val="it-CH"/>
              </w:rPr>
              <w:t xml:space="preserve">Hanno funzionato? Perché? / </w:t>
            </w:r>
            <w:r>
              <w:rPr>
                <w:i/>
                <w:iCs/>
                <w:lang w:val="it-CH"/>
              </w:rPr>
              <w:t>Perché no</w:t>
            </w:r>
            <w:r w:rsidRPr="005E05AA">
              <w:rPr>
                <w:i/>
                <w:iCs/>
                <w:lang w:val="it-CH"/>
              </w:rPr>
              <w:t>?</w:t>
            </w:r>
          </w:p>
          <w:p w14:paraId="6E8B52F0" w14:textId="7965849F" w:rsidR="002A7578" w:rsidRPr="005E3FD6" w:rsidRDefault="005E3FD6" w:rsidP="008C3F13">
            <w:pPr>
              <w:rPr>
                <w:i/>
                <w:iCs/>
                <w:lang w:val="it-CH"/>
              </w:rPr>
            </w:pPr>
            <w:r w:rsidRPr="00E80752">
              <w:rPr>
                <w:i/>
                <w:iCs/>
                <w:lang w:val="it-CH"/>
              </w:rPr>
              <w:t>Come potrebbero essere migliorat</w:t>
            </w:r>
            <w:r>
              <w:rPr>
                <w:i/>
                <w:iCs/>
                <w:lang w:val="it-CH"/>
              </w:rPr>
              <w:t>i</w:t>
            </w:r>
            <w:r w:rsidRPr="00E80752">
              <w:rPr>
                <w:i/>
                <w:iCs/>
                <w:lang w:val="it-CH"/>
              </w:rPr>
              <w:t>?</w:t>
            </w:r>
          </w:p>
        </w:tc>
      </w:tr>
      <w:tr w:rsidR="002A7578" w:rsidRPr="00AB47E7" w14:paraId="35326E9B" w14:textId="77777777" w:rsidTr="001921B9">
        <w:trPr>
          <w:trHeight w:val="909"/>
        </w:trPr>
        <w:tc>
          <w:tcPr>
            <w:tcW w:w="3681" w:type="dxa"/>
            <w:shd w:val="clear" w:color="auto" w:fill="7F7F7F" w:themeFill="text1" w:themeFillTint="80"/>
          </w:tcPr>
          <w:p w14:paraId="3D132C2A" w14:textId="79691FEC" w:rsidR="002A7578" w:rsidRPr="005B6159" w:rsidRDefault="005E3FD6" w:rsidP="001921B9">
            <w:proofErr w:type="spellStart"/>
            <w:r>
              <w:t>Possibili</w:t>
            </w:r>
            <w:proofErr w:type="spellEnd"/>
            <w:r>
              <w:t xml:space="preserve"> misure di </w:t>
            </w:r>
            <w:proofErr w:type="spellStart"/>
            <w:r>
              <w:t>miglioramento</w:t>
            </w:r>
            <w:proofErr w:type="spellEnd"/>
          </w:p>
        </w:tc>
        <w:tc>
          <w:tcPr>
            <w:tcW w:w="5380" w:type="dxa"/>
          </w:tcPr>
          <w:p w14:paraId="23920E11" w14:textId="022FEC76" w:rsidR="002A7578" w:rsidRPr="005E3FD6" w:rsidRDefault="005E3FD6" w:rsidP="001921B9">
            <w:pPr>
              <w:rPr>
                <w:i/>
                <w:iCs/>
                <w:lang w:val="it-CH"/>
              </w:rPr>
            </w:pPr>
            <w:r w:rsidRPr="005E3FD6">
              <w:rPr>
                <w:i/>
                <w:iCs/>
                <w:lang w:val="it-CH"/>
              </w:rPr>
              <w:t xml:space="preserve">Elencate tutte le misure che possono essere </w:t>
            </w:r>
            <w:r w:rsidR="006E4A5C">
              <w:rPr>
                <w:i/>
                <w:iCs/>
                <w:lang w:val="it-CH"/>
              </w:rPr>
              <w:t>inserite</w:t>
            </w:r>
            <w:r w:rsidRPr="005E3FD6">
              <w:rPr>
                <w:i/>
                <w:iCs/>
                <w:lang w:val="it-CH"/>
              </w:rPr>
              <w:t xml:space="preserve"> nell’esercizio normale e </w:t>
            </w:r>
            <w:r>
              <w:rPr>
                <w:i/>
                <w:iCs/>
                <w:lang w:val="it-CH"/>
              </w:rPr>
              <w:t>nel</w:t>
            </w:r>
            <w:r w:rsidRPr="005E3FD6">
              <w:rPr>
                <w:i/>
                <w:iCs/>
                <w:lang w:val="it-CH"/>
              </w:rPr>
              <w:t xml:space="preserve"> </w:t>
            </w:r>
            <w:r w:rsidRPr="00CA1508">
              <w:rPr>
                <w:i/>
                <w:iCs/>
                <w:lang w:val="it-CH"/>
              </w:rPr>
              <w:t>piano d’emergenza e di crisi</w:t>
            </w:r>
            <w:r w:rsidR="00B1402C">
              <w:rPr>
                <w:i/>
                <w:iCs/>
                <w:lang w:val="it-CH"/>
              </w:rPr>
              <w:t xml:space="preserve"> informatica</w:t>
            </w:r>
            <w:r w:rsidRPr="005E3FD6">
              <w:rPr>
                <w:i/>
                <w:iCs/>
                <w:lang w:val="it-CH"/>
              </w:rPr>
              <w:t>.</w:t>
            </w:r>
          </w:p>
        </w:tc>
      </w:tr>
    </w:tbl>
    <w:p w14:paraId="78CFA9D5" w14:textId="77777777" w:rsidR="002A7578" w:rsidRPr="005E3FD6" w:rsidRDefault="002A7578" w:rsidP="002A7578">
      <w:pPr>
        <w:rPr>
          <w:lang w:val="it-CH"/>
        </w:rPr>
      </w:pPr>
    </w:p>
    <w:p w14:paraId="53A0B0D0" w14:textId="7415B828" w:rsidR="00DD73DA" w:rsidRDefault="00CA1508" w:rsidP="00DD73DA">
      <w:pPr>
        <w:pStyle w:val="Titre2"/>
        <w:rPr>
          <w:lang w:val="en-US"/>
        </w:rPr>
      </w:pPr>
      <w:proofErr w:type="spellStart"/>
      <w:r>
        <w:rPr>
          <w:lang w:val="en-US"/>
        </w:rPr>
        <w:t>Individuazione</w:t>
      </w:r>
      <w:proofErr w:type="spellEnd"/>
      <w:r w:rsidR="008513C6">
        <w:rPr>
          <w:lang w:val="en-US"/>
        </w:rPr>
        <w:t xml:space="preserve"> (DETECT)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8C3F13" w:rsidRPr="00AB47E7" w14:paraId="1122DC7C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734F769B" w14:textId="30F5D1DA" w:rsidR="008C3F13" w:rsidRPr="00CA1508" w:rsidRDefault="00CA1508" w:rsidP="001921B9">
            <w:pPr>
              <w:rPr>
                <w:lang w:val="it-CH"/>
              </w:rPr>
            </w:pPr>
            <w:r w:rsidRPr="00CA1508">
              <w:rPr>
                <w:lang w:val="it-CH"/>
              </w:rPr>
              <w:t>Come è stato scoperto l’incidente</w:t>
            </w:r>
            <w:r w:rsidR="008513C6" w:rsidRPr="00CA1508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4A85FC0A" w14:textId="69E4B8B4" w:rsidR="008C3F13" w:rsidRPr="00CA1508" w:rsidRDefault="00CA1508" w:rsidP="001921B9">
            <w:pPr>
              <w:rPr>
                <w:i/>
                <w:iCs/>
                <w:lang w:val="it-CH"/>
              </w:rPr>
            </w:pPr>
            <w:r w:rsidRPr="00CA1508">
              <w:rPr>
                <w:i/>
                <w:iCs/>
                <w:lang w:val="it-CH"/>
              </w:rPr>
              <w:t xml:space="preserve">Come è venuto a sapere che l’incidente ha avuto </w:t>
            </w:r>
            <w:r>
              <w:rPr>
                <w:i/>
                <w:iCs/>
                <w:lang w:val="it-CH"/>
              </w:rPr>
              <w:t>luogo</w:t>
            </w:r>
            <w:r w:rsidR="008513C6" w:rsidRPr="00CA1508">
              <w:rPr>
                <w:i/>
                <w:iCs/>
                <w:lang w:val="it-CH"/>
              </w:rPr>
              <w:t>?</w:t>
            </w:r>
          </w:p>
        </w:tc>
      </w:tr>
      <w:tr w:rsidR="008C3F13" w:rsidRPr="008C3F13" w14:paraId="50606CBE" w14:textId="77777777" w:rsidTr="001921B9">
        <w:trPr>
          <w:trHeight w:val="653"/>
        </w:trPr>
        <w:tc>
          <w:tcPr>
            <w:tcW w:w="3681" w:type="dxa"/>
            <w:shd w:val="clear" w:color="auto" w:fill="BFBFBF" w:themeFill="background1" w:themeFillShade="BF"/>
          </w:tcPr>
          <w:p w14:paraId="01713427" w14:textId="6D82E350" w:rsidR="008C3F13" w:rsidRPr="00CA1508" w:rsidRDefault="00CA1508" w:rsidP="001921B9">
            <w:pPr>
              <w:rPr>
                <w:lang w:val="it-CH"/>
              </w:rPr>
            </w:pPr>
            <w:r w:rsidRPr="00CA1508">
              <w:rPr>
                <w:lang w:val="it-CH"/>
              </w:rPr>
              <w:t>Quali controlli sono stati effettuati per scoprire l’incident</w:t>
            </w:r>
            <w:r>
              <w:rPr>
                <w:lang w:val="it-CH"/>
              </w:rPr>
              <w:t>e</w:t>
            </w:r>
            <w:r w:rsidR="008513C6" w:rsidRPr="00CA1508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3E2A7F33" w14:textId="77777777" w:rsidR="00CA1508" w:rsidRPr="005E05AA" w:rsidRDefault="00CA1508" w:rsidP="00CA1508">
            <w:pPr>
              <w:rPr>
                <w:i/>
                <w:iCs/>
                <w:lang w:val="it-CH"/>
              </w:rPr>
            </w:pPr>
            <w:r w:rsidRPr="005E05AA">
              <w:rPr>
                <w:i/>
                <w:iCs/>
                <w:lang w:val="it-CH"/>
              </w:rPr>
              <w:t xml:space="preserve">Hanno funzionato? Perché? / </w:t>
            </w:r>
            <w:r>
              <w:rPr>
                <w:i/>
                <w:iCs/>
                <w:lang w:val="it-CH"/>
              </w:rPr>
              <w:t>Perché no</w:t>
            </w:r>
            <w:r w:rsidRPr="005E05AA">
              <w:rPr>
                <w:i/>
                <w:iCs/>
                <w:lang w:val="it-CH"/>
              </w:rPr>
              <w:t>?</w:t>
            </w:r>
          </w:p>
          <w:p w14:paraId="3217A6A2" w14:textId="067B3D2E" w:rsidR="008C3F13" w:rsidRPr="008C3F13" w:rsidRDefault="00CA1508" w:rsidP="001921B9">
            <w:pPr>
              <w:rPr>
                <w:i/>
                <w:iCs/>
              </w:rPr>
            </w:pPr>
            <w:r w:rsidRPr="00E80752">
              <w:rPr>
                <w:i/>
                <w:iCs/>
                <w:lang w:val="it-CH"/>
              </w:rPr>
              <w:t>Come potrebbero essere migliorat</w:t>
            </w:r>
            <w:r>
              <w:rPr>
                <w:i/>
                <w:iCs/>
                <w:lang w:val="it-CH"/>
              </w:rPr>
              <w:t>i</w:t>
            </w:r>
            <w:r w:rsidRPr="00E80752">
              <w:rPr>
                <w:i/>
                <w:iCs/>
                <w:lang w:val="it-CH"/>
              </w:rPr>
              <w:t>?</w:t>
            </w:r>
          </w:p>
        </w:tc>
      </w:tr>
      <w:tr w:rsidR="008C3F13" w:rsidRPr="00AB47E7" w14:paraId="3AC95B5F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25E204C2" w14:textId="0711A33D" w:rsidR="00CA1508" w:rsidRPr="008E74CF" w:rsidRDefault="00CA1508" w:rsidP="00CA1508">
            <w:pPr>
              <w:rPr>
                <w:lang w:val="it-CH"/>
              </w:rPr>
            </w:pPr>
            <w:r w:rsidRPr="005E3FD6">
              <w:rPr>
                <w:lang w:val="it-CH"/>
              </w:rPr>
              <w:t>Quali processi operativi erano disponibil</w:t>
            </w:r>
            <w:r>
              <w:rPr>
                <w:lang w:val="it-CH"/>
              </w:rPr>
              <w:t xml:space="preserve">i per </w:t>
            </w:r>
            <w:r w:rsidR="00CE1C44">
              <w:rPr>
                <w:lang w:val="it-CH"/>
              </w:rPr>
              <w:t>scoprire</w:t>
            </w:r>
            <w:r>
              <w:rPr>
                <w:lang w:val="it-CH"/>
              </w:rPr>
              <w:t xml:space="preserve"> incidenti di questo genere</w:t>
            </w:r>
            <w:r w:rsidRPr="005E3FD6">
              <w:rPr>
                <w:lang w:val="it-CH"/>
              </w:rPr>
              <w:t>?</w:t>
            </w:r>
          </w:p>
          <w:p w14:paraId="6ADD5F1D" w14:textId="6E15BB2E" w:rsidR="008C3F13" w:rsidRPr="008E74CF" w:rsidRDefault="008C3F13" w:rsidP="001921B9">
            <w:pPr>
              <w:rPr>
                <w:lang w:val="it-CH"/>
              </w:rPr>
            </w:pPr>
          </w:p>
        </w:tc>
        <w:tc>
          <w:tcPr>
            <w:tcW w:w="5380" w:type="dxa"/>
          </w:tcPr>
          <w:p w14:paraId="4996D72B" w14:textId="716F680F" w:rsidR="008C3F13" w:rsidRPr="00CA1508" w:rsidRDefault="00CA1508" w:rsidP="001921B9">
            <w:pPr>
              <w:rPr>
                <w:i/>
                <w:iCs/>
                <w:lang w:val="it-CH"/>
              </w:rPr>
            </w:pPr>
            <w:r w:rsidRPr="005E3FD6">
              <w:rPr>
                <w:i/>
                <w:iCs/>
                <w:lang w:val="it-CH"/>
              </w:rPr>
              <w:t xml:space="preserve">Ossia le direttive e le procedure della </w:t>
            </w:r>
            <w:r w:rsidR="00CE1C44">
              <w:rPr>
                <w:i/>
                <w:iCs/>
                <w:lang w:val="it-CH"/>
              </w:rPr>
              <w:t>vostra</w:t>
            </w:r>
            <w:r w:rsidRPr="005E3FD6">
              <w:rPr>
                <w:i/>
                <w:iCs/>
                <w:lang w:val="it-CH"/>
              </w:rPr>
              <w:t xml:space="preserve"> orga</w:t>
            </w:r>
            <w:r>
              <w:rPr>
                <w:i/>
                <w:iCs/>
                <w:lang w:val="it-CH"/>
              </w:rPr>
              <w:t>nizzazione</w:t>
            </w:r>
            <w:r w:rsidR="008C3F13" w:rsidRPr="00CA1508">
              <w:rPr>
                <w:i/>
                <w:iCs/>
                <w:lang w:val="it-CH"/>
              </w:rPr>
              <w:t>.</w:t>
            </w:r>
          </w:p>
        </w:tc>
      </w:tr>
      <w:tr w:rsidR="008C3F13" w:rsidRPr="008C3F13" w14:paraId="6BBDEC6C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59C321AE" w14:textId="21F04F26" w:rsidR="008C3F13" w:rsidRPr="00CA1508" w:rsidRDefault="00743D75" w:rsidP="001921B9">
            <w:pPr>
              <w:rPr>
                <w:lang w:val="it-CH"/>
              </w:rPr>
            </w:pPr>
            <w:r>
              <w:rPr>
                <w:lang w:val="it-CH"/>
              </w:rPr>
              <w:t xml:space="preserve">Quale è stata l’efficacia di </w:t>
            </w:r>
            <w:r w:rsidR="00CA1508" w:rsidRPr="005E3FD6">
              <w:rPr>
                <w:lang w:val="it-CH"/>
              </w:rPr>
              <w:t>questi proc</w:t>
            </w:r>
            <w:r w:rsidR="00CA1508">
              <w:rPr>
                <w:lang w:val="it-CH"/>
              </w:rPr>
              <w:t>essi operativi</w:t>
            </w:r>
            <w:r w:rsidR="008C3F13" w:rsidRPr="00CA1508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1BBB60EC" w14:textId="77777777" w:rsidR="00CA1508" w:rsidRPr="005E05AA" w:rsidRDefault="00CA1508" w:rsidP="00CA1508">
            <w:pPr>
              <w:rPr>
                <w:i/>
                <w:iCs/>
                <w:lang w:val="it-CH"/>
              </w:rPr>
            </w:pPr>
            <w:r w:rsidRPr="005E05AA">
              <w:rPr>
                <w:i/>
                <w:iCs/>
                <w:lang w:val="it-CH"/>
              </w:rPr>
              <w:t xml:space="preserve">Hanno funzionato? Perché? / </w:t>
            </w:r>
            <w:r>
              <w:rPr>
                <w:i/>
                <w:iCs/>
                <w:lang w:val="it-CH"/>
              </w:rPr>
              <w:t>Perché no</w:t>
            </w:r>
            <w:r w:rsidRPr="005E05AA">
              <w:rPr>
                <w:i/>
                <w:iCs/>
                <w:lang w:val="it-CH"/>
              </w:rPr>
              <w:t>?</w:t>
            </w:r>
          </w:p>
          <w:p w14:paraId="2DEFE5B5" w14:textId="2421C312" w:rsidR="00CA1508" w:rsidRPr="008C3F13" w:rsidRDefault="00CA1508" w:rsidP="00CA1508">
            <w:pPr>
              <w:rPr>
                <w:i/>
                <w:iCs/>
              </w:rPr>
            </w:pPr>
            <w:r w:rsidRPr="00E80752">
              <w:rPr>
                <w:i/>
                <w:iCs/>
                <w:lang w:val="it-CH"/>
              </w:rPr>
              <w:t>Come potrebbero essere migliorat</w:t>
            </w:r>
            <w:r>
              <w:rPr>
                <w:i/>
                <w:iCs/>
                <w:lang w:val="it-CH"/>
              </w:rPr>
              <w:t>i</w:t>
            </w:r>
            <w:r w:rsidRPr="00E80752">
              <w:rPr>
                <w:i/>
                <w:iCs/>
                <w:lang w:val="it-CH"/>
              </w:rPr>
              <w:t>?</w:t>
            </w:r>
          </w:p>
          <w:p w14:paraId="674C0DE5" w14:textId="5EBB407D" w:rsidR="008C3F13" w:rsidRPr="008C3F13" w:rsidRDefault="008C3F13" w:rsidP="001921B9">
            <w:pPr>
              <w:rPr>
                <w:i/>
                <w:iCs/>
              </w:rPr>
            </w:pPr>
          </w:p>
        </w:tc>
      </w:tr>
      <w:tr w:rsidR="008C3F13" w:rsidRPr="00AB47E7" w14:paraId="108B277A" w14:textId="77777777" w:rsidTr="008513C6">
        <w:trPr>
          <w:trHeight w:val="582"/>
        </w:trPr>
        <w:tc>
          <w:tcPr>
            <w:tcW w:w="3681" w:type="dxa"/>
            <w:shd w:val="clear" w:color="auto" w:fill="BFBFBF" w:themeFill="background1" w:themeFillShade="BF"/>
          </w:tcPr>
          <w:p w14:paraId="5440BC43" w14:textId="42B15E6B" w:rsidR="008C3F13" w:rsidRPr="00CA1508" w:rsidRDefault="00CA1508" w:rsidP="001921B9">
            <w:pPr>
              <w:rPr>
                <w:lang w:val="it-CH"/>
              </w:rPr>
            </w:pPr>
            <w:r w:rsidRPr="00CA1508">
              <w:rPr>
                <w:lang w:val="it-CH"/>
              </w:rPr>
              <w:t>Esist</w:t>
            </w:r>
            <w:r w:rsidR="007F3260">
              <w:rPr>
                <w:lang w:val="it-CH"/>
              </w:rPr>
              <w:t>e la</w:t>
            </w:r>
            <w:r w:rsidRPr="00CA1508">
              <w:rPr>
                <w:lang w:val="it-CH"/>
              </w:rPr>
              <w:t xml:space="preserve"> possibilità di ridurre il </w:t>
            </w:r>
            <w:r w:rsidR="00366BF3" w:rsidRPr="00CA1508">
              <w:rPr>
                <w:lang w:val="it-CH"/>
              </w:rPr>
              <w:t>«</w:t>
            </w:r>
            <w:r w:rsidRPr="00CA1508">
              <w:rPr>
                <w:lang w:val="it-CH"/>
              </w:rPr>
              <w:t xml:space="preserve">tempo </w:t>
            </w:r>
            <w:r w:rsidR="00D24AF9">
              <w:rPr>
                <w:lang w:val="it-CH"/>
              </w:rPr>
              <w:t>che intercorre fino al</w:t>
            </w:r>
            <w:r>
              <w:rPr>
                <w:lang w:val="it-CH"/>
              </w:rPr>
              <w:t>l’individuazione</w:t>
            </w:r>
            <w:r w:rsidR="00366BF3" w:rsidRPr="00CA1508">
              <w:rPr>
                <w:lang w:val="it-CH"/>
              </w:rPr>
              <w:t>»</w:t>
            </w:r>
            <w:r w:rsidR="008513C6" w:rsidRPr="00CA1508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52834216" w14:textId="0458151E" w:rsidR="008C3F13" w:rsidRPr="00D24AF9" w:rsidRDefault="00D24AF9" w:rsidP="001921B9">
            <w:pPr>
              <w:rPr>
                <w:i/>
                <w:iCs/>
                <w:lang w:val="it-CH"/>
              </w:rPr>
            </w:pPr>
            <w:r w:rsidRPr="00D24AF9">
              <w:rPr>
                <w:i/>
                <w:iCs/>
                <w:lang w:val="it-CH"/>
              </w:rPr>
              <w:t xml:space="preserve">La sua </w:t>
            </w:r>
            <w:r w:rsidR="00CE1C44">
              <w:rPr>
                <w:i/>
                <w:iCs/>
                <w:lang w:val="it-CH"/>
              </w:rPr>
              <w:t>impresa</w:t>
            </w:r>
            <w:r w:rsidRPr="00D24AF9">
              <w:rPr>
                <w:i/>
                <w:iCs/>
                <w:lang w:val="it-CH"/>
              </w:rPr>
              <w:t xml:space="preserve"> come potrebbe ridurre questo tempo</w:t>
            </w:r>
            <w:r w:rsidR="008513C6" w:rsidRPr="00D24AF9">
              <w:rPr>
                <w:i/>
                <w:iCs/>
                <w:lang w:val="it-CH"/>
              </w:rPr>
              <w:t>?</w:t>
            </w:r>
          </w:p>
        </w:tc>
      </w:tr>
      <w:tr w:rsidR="008C3F13" w:rsidRPr="008C3F13" w14:paraId="6A0D81A7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62BA3771" w14:textId="5DD37B23" w:rsidR="008C3F13" w:rsidRPr="00D24AF9" w:rsidRDefault="00D24AF9" w:rsidP="001921B9">
            <w:pPr>
              <w:rPr>
                <w:lang w:val="it-CH"/>
              </w:rPr>
            </w:pPr>
            <w:r w:rsidRPr="00D24AF9">
              <w:rPr>
                <w:lang w:val="it-CH"/>
              </w:rPr>
              <w:t xml:space="preserve">Sono </w:t>
            </w:r>
            <w:r w:rsidR="007F3260">
              <w:rPr>
                <w:lang w:val="it-CH"/>
              </w:rPr>
              <w:t xml:space="preserve">disponibili </w:t>
            </w:r>
            <w:r w:rsidRPr="00D24AF9">
              <w:rPr>
                <w:lang w:val="it-CH"/>
              </w:rPr>
              <w:t xml:space="preserve">indicatori, con cui in futuro si possono </w:t>
            </w:r>
            <w:r>
              <w:rPr>
                <w:lang w:val="it-CH"/>
              </w:rPr>
              <w:t>individuare incidenti analoghi</w:t>
            </w:r>
            <w:r w:rsidR="008513C6" w:rsidRPr="00D24AF9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1CEDCE3B" w14:textId="7CA93939" w:rsidR="008C3F13" w:rsidRPr="008C3F13" w:rsidRDefault="00F06CC1" w:rsidP="001921B9">
            <w:pPr>
              <w:rPr>
                <w:i/>
                <w:iCs/>
              </w:rPr>
            </w:pPr>
            <w:r>
              <w:rPr>
                <w:i/>
                <w:iCs/>
              </w:rPr>
              <w:t>Indicators of Compromise</w:t>
            </w:r>
          </w:p>
        </w:tc>
      </w:tr>
      <w:tr w:rsidR="008C3F13" w:rsidRPr="00AD5F45" w14:paraId="7CD7FED3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497610C2" w14:textId="389985FB" w:rsidR="008C3F13" w:rsidRPr="00D24AF9" w:rsidRDefault="00D24AF9" w:rsidP="001921B9">
            <w:pPr>
              <w:rPr>
                <w:lang w:val="it-CH"/>
              </w:rPr>
            </w:pPr>
            <w:r w:rsidRPr="00D24AF9">
              <w:rPr>
                <w:lang w:val="it-CH"/>
              </w:rPr>
              <w:t xml:space="preserve">Sono necessari </w:t>
            </w:r>
            <w:r w:rsidR="00CE1C44">
              <w:rPr>
                <w:lang w:val="it-CH"/>
              </w:rPr>
              <w:t>ulteriori</w:t>
            </w:r>
            <w:r w:rsidRPr="00D24AF9">
              <w:rPr>
                <w:lang w:val="it-CH"/>
              </w:rPr>
              <w:t xml:space="preserve"> strumenti o risorse per indi</w:t>
            </w:r>
            <w:r>
              <w:rPr>
                <w:lang w:val="it-CH"/>
              </w:rPr>
              <w:t>viduare in futuro incidenti analoghi</w:t>
            </w:r>
            <w:r w:rsidR="008513C6" w:rsidRPr="00D24AF9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516DD02C" w14:textId="239ED992" w:rsidR="008C3F13" w:rsidRPr="00AD5F45" w:rsidRDefault="00CF08EB" w:rsidP="001921B9">
            <w:pPr>
              <w:rPr>
                <w:i/>
                <w:iCs/>
                <w:lang w:val="it-CH"/>
              </w:rPr>
            </w:pPr>
            <w:r w:rsidRPr="00CF08EB">
              <w:rPr>
                <w:i/>
                <w:iCs/>
                <w:lang w:val="it-CH"/>
              </w:rPr>
              <w:t xml:space="preserve">Esiste qualcosa </w:t>
            </w:r>
            <w:r w:rsidR="008513C6" w:rsidRPr="00CF08EB">
              <w:rPr>
                <w:i/>
                <w:iCs/>
                <w:lang w:val="it-CH"/>
              </w:rPr>
              <w:t>(</w:t>
            </w:r>
            <w:r w:rsidRPr="00CF08EB">
              <w:rPr>
                <w:i/>
                <w:iCs/>
                <w:lang w:val="it-CH"/>
              </w:rPr>
              <w:t xml:space="preserve">dal punto di vista dell’individuazione) che possa contribuire </w:t>
            </w:r>
            <w:r>
              <w:rPr>
                <w:i/>
                <w:iCs/>
                <w:lang w:val="it-CH"/>
              </w:rPr>
              <w:t xml:space="preserve">a </w:t>
            </w:r>
            <w:r w:rsidR="00AD5F45">
              <w:rPr>
                <w:i/>
                <w:iCs/>
                <w:lang w:val="it-CH"/>
              </w:rPr>
              <w:t>ridurre i futuri</w:t>
            </w:r>
            <w:r>
              <w:rPr>
                <w:i/>
                <w:iCs/>
                <w:lang w:val="it-CH"/>
              </w:rPr>
              <w:t xml:space="preserve"> incidenti</w:t>
            </w:r>
            <w:r w:rsidR="008513C6" w:rsidRPr="00CF08EB">
              <w:rPr>
                <w:i/>
                <w:iCs/>
                <w:lang w:val="it-CH"/>
              </w:rPr>
              <w:t xml:space="preserve">? </w:t>
            </w:r>
            <w:r w:rsidR="008513C6" w:rsidRPr="00AD5F45">
              <w:rPr>
                <w:i/>
                <w:iCs/>
                <w:lang w:val="it-CH"/>
              </w:rPr>
              <w:t>Tec</w:t>
            </w:r>
            <w:r w:rsidRPr="00AD5F45">
              <w:rPr>
                <w:i/>
                <w:iCs/>
                <w:lang w:val="it-CH"/>
              </w:rPr>
              <w:t>nologia</w:t>
            </w:r>
            <w:r w:rsidR="008513C6" w:rsidRPr="00AD5F45">
              <w:rPr>
                <w:i/>
                <w:iCs/>
                <w:lang w:val="it-CH"/>
              </w:rPr>
              <w:t>? Personal</w:t>
            </w:r>
            <w:r w:rsidRPr="00AD5F45">
              <w:rPr>
                <w:i/>
                <w:iCs/>
                <w:lang w:val="it-CH"/>
              </w:rPr>
              <w:t>e con competenze specifiche</w:t>
            </w:r>
            <w:r w:rsidR="008513C6" w:rsidRPr="00AD5F45">
              <w:rPr>
                <w:i/>
                <w:iCs/>
                <w:lang w:val="it-CH"/>
              </w:rPr>
              <w:t>?</w:t>
            </w:r>
          </w:p>
        </w:tc>
      </w:tr>
      <w:tr w:rsidR="008C3F13" w:rsidRPr="00CE1C44" w14:paraId="19B4C57F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68D4545A" w14:textId="4F55AC44" w:rsidR="008C3F13" w:rsidRPr="00CF08EB" w:rsidRDefault="007F3260" w:rsidP="001921B9">
            <w:pPr>
              <w:rPr>
                <w:lang w:val="it-CH"/>
              </w:rPr>
            </w:pPr>
            <w:r>
              <w:rPr>
                <w:lang w:val="it-CH"/>
              </w:rPr>
              <w:t>Sono presenti</w:t>
            </w:r>
            <w:r w:rsidR="00CF08EB" w:rsidRPr="00CF08EB">
              <w:rPr>
                <w:lang w:val="it-CH"/>
              </w:rPr>
              <w:t xml:space="preserve"> altre conoscenze e/ proposte di miglioramento</w:t>
            </w:r>
            <w:r w:rsidR="008513C6" w:rsidRPr="00CF08EB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34B4DDFB" w14:textId="3EF21DEC" w:rsidR="008C3F13" w:rsidRPr="00A80969" w:rsidRDefault="00CF08EB" w:rsidP="001921B9">
            <w:pPr>
              <w:rPr>
                <w:i/>
                <w:iCs/>
                <w:lang w:val="it-CH"/>
              </w:rPr>
            </w:pPr>
            <w:r w:rsidRPr="00CF08EB">
              <w:rPr>
                <w:i/>
                <w:iCs/>
                <w:lang w:val="it-CH"/>
              </w:rPr>
              <w:t>Qual</w:t>
            </w:r>
            <w:r w:rsidR="0051211F">
              <w:rPr>
                <w:i/>
                <w:iCs/>
                <w:lang w:val="it-CH"/>
              </w:rPr>
              <w:t>i</w:t>
            </w:r>
            <w:r w:rsidRPr="00CF08EB">
              <w:rPr>
                <w:i/>
                <w:iCs/>
                <w:lang w:val="it-CH"/>
              </w:rPr>
              <w:t xml:space="preserve"> misure hanno funzionato </w:t>
            </w:r>
            <w:r w:rsidR="00CE1C44">
              <w:rPr>
                <w:i/>
                <w:iCs/>
                <w:lang w:val="it-CH"/>
              </w:rPr>
              <w:t>in modo efficace</w:t>
            </w:r>
            <w:r w:rsidR="008513C6" w:rsidRPr="00CF08EB">
              <w:rPr>
                <w:i/>
                <w:iCs/>
                <w:lang w:val="it-CH"/>
              </w:rPr>
              <w:t xml:space="preserve">? </w:t>
            </w:r>
            <w:r w:rsidRPr="00CF08EB">
              <w:rPr>
                <w:i/>
                <w:iCs/>
                <w:lang w:val="it-CH"/>
              </w:rPr>
              <w:t xml:space="preserve">Quali misure non hanno funzionato </w:t>
            </w:r>
            <w:r w:rsidR="00CE1C44">
              <w:rPr>
                <w:i/>
                <w:iCs/>
                <w:lang w:val="it-CH"/>
              </w:rPr>
              <w:t xml:space="preserve">in modo </w:t>
            </w:r>
            <w:r w:rsidRPr="00CF08EB">
              <w:rPr>
                <w:i/>
                <w:iCs/>
                <w:lang w:val="it-CH"/>
              </w:rPr>
              <w:t>così</w:t>
            </w:r>
            <w:r w:rsidR="00CE1C44">
              <w:rPr>
                <w:i/>
                <w:iCs/>
                <w:lang w:val="it-CH"/>
              </w:rPr>
              <w:t xml:space="preserve"> efficace</w:t>
            </w:r>
            <w:r w:rsidR="008513C6" w:rsidRPr="00CF08EB">
              <w:rPr>
                <w:i/>
                <w:iCs/>
                <w:lang w:val="it-CH"/>
              </w:rPr>
              <w:t xml:space="preserve">? </w:t>
            </w:r>
            <w:r w:rsidR="00A80969" w:rsidRPr="00A80969">
              <w:rPr>
                <w:i/>
                <w:iCs/>
                <w:lang w:val="it-CH"/>
              </w:rPr>
              <w:t>Che cosa potrebbe essere modificato a posterior</w:t>
            </w:r>
            <w:r w:rsidR="00A80969">
              <w:rPr>
                <w:i/>
                <w:iCs/>
                <w:lang w:val="it-CH"/>
              </w:rPr>
              <w:t>i</w:t>
            </w:r>
            <w:r w:rsidR="008513C6" w:rsidRPr="00A80969">
              <w:rPr>
                <w:i/>
                <w:iCs/>
                <w:lang w:val="it-CH"/>
              </w:rPr>
              <w:t>?</w:t>
            </w:r>
          </w:p>
        </w:tc>
      </w:tr>
      <w:tr w:rsidR="008C3F13" w:rsidRPr="00AB47E7" w14:paraId="0F09C649" w14:textId="77777777" w:rsidTr="001921B9">
        <w:trPr>
          <w:trHeight w:val="909"/>
        </w:trPr>
        <w:tc>
          <w:tcPr>
            <w:tcW w:w="3681" w:type="dxa"/>
            <w:shd w:val="clear" w:color="auto" w:fill="7F7F7F" w:themeFill="text1" w:themeFillTint="80"/>
          </w:tcPr>
          <w:p w14:paraId="7023CA17" w14:textId="40BEEC00" w:rsidR="008C3F13" w:rsidRPr="005B6159" w:rsidRDefault="00A80969" w:rsidP="001921B9">
            <w:proofErr w:type="spellStart"/>
            <w:r>
              <w:t>Possibili</w:t>
            </w:r>
            <w:proofErr w:type="spellEnd"/>
            <w:r>
              <w:t xml:space="preserve"> misure di </w:t>
            </w:r>
            <w:proofErr w:type="spellStart"/>
            <w:r>
              <w:t>miglioramento</w:t>
            </w:r>
            <w:proofErr w:type="spellEnd"/>
          </w:p>
        </w:tc>
        <w:tc>
          <w:tcPr>
            <w:tcW w:w="5380" w:type="dxa"/>
          </w:tcPr>
          <w:p w14:paraId="280CD310" w14:textId="0809B557" w:rsidR="008C3F13" w:rsidRPr="00A80969" w:rsidRDefault="00A80969" w:rsidP="001921B9">
            <w:pPr>
              <w:rPr>
                <w:i/>
                <w:iCs/>
                <w:lang w:val="it-CH"/>
              </w:rPr>
            </w:pPr>
            <w:r w:rsidRPr="005E3FD6">
              <w:rPr>
                <w:i/>
                <w:iCs/>
                <w:lang w:val="it-CH"/>
              </w:rPr>
              <w:t xml:space="preserve">Elencate tutte le misure che possono essere </w:t>
            </w:r>
            <w:r w:rsidR="006E4A5C">
              <w:rPr>
                <w:i/>
                <w:iCs/>
                <w:lang w:val="it-CH"/>
              </w:rPr>
              <w:t>inserite</w:t>
            </w:r>
            <w:r w:rsidRPr="005E3FD6">
              <w:rPr>
                <w:i/>
                <w:iCs/>
                <w:lang w:val="it-CH"/>
              </w:rPr>
              <w:t xml:space="preserve"> nell’esercizio normale e </w:t>
            </w:r>
            <w:r>
              <w:rPr>
                <w:i/>
                <w:iCs/>
                <w:lang w:val="it-CH"/>
              </w:rPr>
              <w:t>nel</w:t>
            </w:r>
            <w:r w:rsidRPr="005E3FD6">
              <w:rPr>
                <w:i/>
                <w:iCs/>
                <w:lang w:val="it-CH"/>
              </w:rPr>
              <w:t xml:space="preserve"> </w:t>
            </w:r>
            <w:r w:rsidRPr="00CA1508">
              <w:rPr>
                <w:i/>
                <w:iCs/>
                <w:lang w:val="it-CH"/>
              </w:rPr>
              <w:t>piano d’emergenza informatico e di crisi</w:t>
            </w:r>
            <w:r w:rsidRPr="005E3FD6">
              <w:rPr>
                <w:i/>
                <w:iCs/>
                <w:lang w:val="it-CH"/>
              </w:rPr>
              <w:t>.</w:t>
            </w:r>
          </w:p>
        </w:tc>
      </w:tr>
    </w:tbl>
    <w:p w14:paraId="1307A8DE" w14:textId="0A06B71E" w:rsidR="00DD73DA" w:rsidRDefault="00DD73DA" w:rsidP="00DD73DA">
      <w:pPr>
        <w:pStyle w:val="Titre2"/>
        <w:rPr>
          <w:lang w:val="en-US"/>
        </w:rPr>
      </w:pPr>
      <w:proofErr w:type="spellStart"/>
      <w:r>
        <w:rPr>
          <w:lang w:val="en-US"/>
        </w:rPr>
        <w:lastRenderedPageBreak/>
        <w:t>Rea</w:t>
      </w:r>
      <w:r w:rsidR="00A80969">
        <w:rPr>
          <w:lang w:val="en-US"/>
        </w:rPr>
        <w:t>zione</w:t>
      </w:r>
      <w:proofErr w:type="spellEnd"/>
      <w:r w:rsidR="008513C6">
        <w:rPr>
          <w:lang w:val="en-US"/>
        </w:rPr>
        <w:t xml:space="preserve"> (RESPOND)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8513C6" w:rsidRPr="00AB47E7" w14:paraId="244AF182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0AE8269D" w14:textId="2E377C9C" w:rsidR="008513C6" w:rsidRPr="00BD7849" w:rsidRDefault="00A80969" w:rsidP="008513C6">
            <w:pPr>
              <w:rPr>
                <w:lang w:val="it-CH"/>
              </w:rPr>
            </w:pPr>
            <w:r w:rsidRPr="00BD7849">
              <w:rPr>
                <w:lang w:val="it-CH"/>
              </w:rPr>
              <w:t>Come è stato risolto l’incidente</w:t>
            </w:r>
            <w:r w:rsidR="008513C6" w:rsidRPr="00BD7849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071DFBA1" w14:textId="04394CCF" w:rsidR="008513C6" w:rsidRPr="00BD7849" w:rsidRDefault="000D3BCC" w:rsidP="008513C6">
            <w:pPr>
              <w:rPr>
                <w:i/>
                <w:iCs/>
                <w:lang w:val="it-CH"/>
              </w:rPr>
            </w:pPr>
            <w:r w:rsidRPr="001742ED">
              <w:rPr>
                <w:i/>
                <w:iCs/>
                <w:lang w:val="it-CH"/>
              </w:rPr>
              <w:t>Ch</w:t>
            </w:r>
            <w:r w:rsidR="007B1E76">
              <w:rPr>
                <w:i/>
                <w:iCs/>
                <w:lang w:val="it-CH"/>
              </w:rPr>
              <w:t>e</w:t>
            </w:r>
            <w:r w:rsidRPr="001742ED">
              <w:rPr>
                <w:i/>
                <w:iCs/>
                <w:lang w:val="it-CH"/>
              </w:rPr>
              <w:t xml:space="preserve"> cosa </w:t>
            </w:r>
            <w:r w:rsidR="001742ED" w:rsidRPr="001742ED">
              <w:rPr>
                <w:i/>
                <w:iCs/>
                <w:lang w:val="it-CH"/>
              </w:rPr>
              <w:t>era necessario</w:t>
            </w:r>
            <w:r w:rsidRPr="001742ED">
              <w:rPr>
                <w:i/>
                <w:iCs/>
                <w:lang w:val="it-CH"/>
              </w:rPr>
              <w:t xml:space="preserve"> realizzare per risolvere </w:t>
            </w:r>
            <w:r w:rsidR="00BD7849" w:rsidRPr="001742ED">
              <w:rPr>
                <w:i/>
                <w:iCs/>
                <w:lang w:val="it-CH"/>
              </w:rPr>
              <w:t>il problema</w:t>
            </w:r>
            <w:r w:rsidR="008513C6" w:rsidRPr="001742ED">
              <w:rPr>
                <w:i/>
                <w:iCs/>
                <w:lang w:val="it-CH"/>
              </w:rPr>
              <w:t>?</w:t>
            </w:r>
          </w:p>
        </w:tc>
      </w:tr>
      <w:tr w:rsidR="008513C6" w:rsidRPr="00AB47E7" w14:paraId="69BF165F" w14:textId="77777777" w:rsidTr="001921B9">
        <w:trPr>
          <w:trHeight w:val="653"/>
        </w:trPr>
        <w:tc>
          <w:tcPr>
            <w:tcW w:w="3681" w:type="dxa"/>
            <w:shd w:val="clear" w:color="auto" w:fill="BFBFBF" w:themeFill="background1" w:themeFillShade="BF"/>
          </w:tcPr>
          <w:p w14:paraId="6A1FCD88" w14:textId="62A0640A" w:rsidR="008513C6" w:rsidRPr="003B0D02" w:rsidRDefault="009D2D3E" w:rsidP="008513C6">
            <w:pPr>
              <w:rPr>
                <w:lang w:val="it-CH"/>
              </w:rPr>
            </w:pPr>
            <w:r w:rsidRPr="003B0D02">
              <w:rPr>
                <w:lang w:val="it-CH"/>
              </w:rPr>
              <w:t>Quali ritardi e impedimenti si sono verificati</w:t>
            </w:r>
            <w:r w:rsidR="008513C6" w:rsidRPr="003B0D02">
              <w:rPr>
                <w:lang w:val="it-CH"/>
              </w:rPr>
              <w:t xml:space="preserve"> </w:t>
            </w:r>
            <w:r w:rsidR="006B165D">
              <w:rPr>
                <w:lang w:val="it-CH"/>
              </w:rPr>
              <w:t xml:space="preserve">nella fase in cui si è reagito </w:t>
            </w:r>
            <w:r w:rsidR="003B0D02">
              <w:rPr>
                <w:lang w:val="it-CH"/>
              </w:rPr>
              <w:t>all’incidente</w:t>
            </w:r>
            <w:r w:rsidR="008513C6" w:rsidRPr="003B0D02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2B15432E" w14:textId="1BC140C3" w:rsidR="008513C6" w:rsidRPr="003B0D02" w:rsidRDefault="003B0D02" w:rsidP="008513C6">
            <w:pPr>
              <w:rPr>
                <w:i/>
                <w:iCs/>
                <w:lang w:val="it-CH"/>
              </w:rPr>
            </w:pPr>
            <w:r w:rsidRPr="003B0D02">
              <w:rPr>
                <w:i/>
                <w:iCs/>
                <w:lang w:val="it-CH"/>
              </w:rPr>
              <w:t>A livello tecnico, legale, comun</w:t>
            </w:r>
            <w:r>
              <w:rPr>
                <w:i/>
                <w:iCs/>
                <w:lang w:val="it-CH"/>
              </w:rPr>
              <w:t>icativo</w:t>
            </w:r>
            <w:r w:rsidR="00F06CC1" w:rsidRPr="003B0D02">
              <w:rPr>
                <w:i/>
                <w:iCs/>
                <w:lang w:val="it-CH"/>
              </w:rPr>
              <w:t>, …</w:t>
            </w:r>
          </w:p>
        </w:tc>
      </w:tr>
      <w:tr w:rsidR="008513C6" w:rsidRPr="007F7B4D" w14:paraId="5009E2DF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01FF1E62" w14:textId="6AD67DCE" w:rsidR="008513C6" w:rsidRPr="003B0D02" w:rsidRDefault="00192FEA" w:rsidP="008513C6">
            <w:pPr>
              <w:rPr>
                <w:lang w:val="it-CH"/>
              </w:rPr>
            </w:pPr>
            <w:r>
              <w:rPr>
                <w:rFonts w:eastAsia="Times New Roman" w:cs="Arial"/>
                <w:lang w:val="it-CH" w:eastAsia="fr-CH"/>
              </w:rPr>
              <w:t>È</w:t>
            </w:r>
            <w:r w:rsidR="003B0D02" w:rsidRPr="003B0D02">
              <w:rPr>
                <w:rFonts w:eastAsia="Times New Roman" w:cs="Arial"/>
                <w:lang w:val="it-CH" w:eastAsia="fr-CH"/>
              </w:rPr>
              <w:t xml:space="preserve"> stato applicato</w:t>
            </w:r>
            <w:r>
              <w:rPr>
                <w:rFonts w:eastAsia="Times New Roman" w:cs="Arial"/>
                <w:lang w:val="it-CH" w:eastAsia="fr-CH"/>
              </w:rPr>
              <w:t xml:space="preserve"> un</w:t>
            </w:r>
            <w:r w:rsidRPr="000C19ED">
              <w:rPr>
                <w:rFonts w:eastAsia="Times New Roman" w:cs="Arial"/>
                <w:lang w:val="it-CH" w:eastAsia="fr-CH"/>
              </w:rPr>
              <w:t xml:space="preserve"> piano d’emergenza e di crisi</w:t>
            </w:r>
            <w:r>
              <w:rPr>
                <w:rFonts w:eastAsia="Times New Roman" w:cs="Arial"/>
                <w:lang w:val="it-CH" w:eastAsia="fr-CH"/>
              </w:rPr>
              <w:t xml:space="preserve"> informatica </w:t>
            </w:r>
            <w:r w:rsidR="006B165D">
              <w:rPr>
                <w:rFonts w:eastAsia="Times New Roman" w:cs="Arial"/>
                <w:lang w:val="it-CH" w:eastAsia="fr-CH"/>
              </w:rPr>
              <w:t xml:space="preserve">nella fase in cui si è reagito </w:t>
            </w:r>
            <w:r w:rsidR="003B0D02">
              <w:rPr>
                <w:rFonts w:eastAsia="Times New Roman" w:cs="Arial"/>
                <w:lang w:val="it-CH" w:eastAsia="fr-CH"/>
              </w:rPr>
              <w:t>all’incidente</w:t>
            </w:r>
            <w:r w:rsidR="008513C6" w:rsidRPr="003B0D02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415E0B3D" w14:textId="172D6107" w:rsidR="008513C6" w:rsidRPr="000C19ED" w:rsidRDefault="000C19ED" w:rsidP="008513C6">
            <w:pPr>
              <w:rPr>
                <w:i/>
                <w:iCs/>
                <w:lang w:val="it-CH"/>
              </w:rPr>
            </w:pPr>
            <w:r w:rsidRPr="000C19ED">
              <w:rPr>
                <w:i/>
                <w:iCs/>
                <w:lang w:val="it-CH"/>
              </w:rPr>
              <w:t xml:space="preserve">In caso affermativo, </w:t>
            </w:r>
            <w:r>
              <w:rPr>
                <w:i/>
                <w:iCs/>
                <w:lang w:val="it-CH"/>
              </w:rPr>
              <w:t xml:space="preserve">tale piano </w:t>
            </w:r>
            <w:r w:rsidRPr="000C19ED">
              <w:rPr>
                <w:i/>
                <w:iCs/>
                <w:lang w:val="it-CH"/>
              </w:rPr>
              <w:t>ha funzionato</w:t>
            </w:r>
            <w:r w:rsidR="008513C6" w:rsidRPr="000C19ED">
              <w:rPr>
                <w:i/>
                <w:iCs/>
                <w:lang w:val="it-CH"/>
              </w:rPr>
              <w:t xml:space="preserve">? </w:t>
            </w:r>
            <w:r>
              <w:rPr>
                <w:i/>
                <w:iCs/>
                <w:lang w:val="it-CH"/>
              </w:rPr>
              <w:t>Perché</w:t>
            </w:r>
            <w:r w:rsidR="008001F4" w:rsidRPr="000C19ED">
              <w:rPr>
                <w:i/>
                <w:iCs/>
                <w:lang w:val="it-CH"/>
              </w:rPr>
              <w:t xml:space="preserve">? </w:t>
            </w:r>
            <w:r w:rsidR="008513C6" w:rsidRPr="000C19ED">
              <w:rPr>
                <w:i/>
                <w:iCs/>
                <w:lang w:val="it-CH"/>
              </w:rPr>
              <w:t>/</w:t>
            </w:r>
            <w:r w:rsidR="008001F4" w:rsidRPr="000C19ED">
              <w:rPr>
                <w:i/>
                <w:iCs/>
                <w:lang w:val="it-CH"/>
              </w:rPr>
              <w:t xml:space="preserve"> </w:t>
            </w:r>
            <w:r w:rsidRPr="000C19ED">
              <w:rPr>
                <w:i/>
                <w:iCs/>
                <w:lang w:val="it-CH"/>
              </w:rPr>
              <w:t>Perché</w:t>
            </w:r>
            <w:r w:rsidR="008513C6" w:rsidRPr="000C19ED">
              <w:rPr>
                <w:i/>
                <w:iCs/>
                <w:lang w:val="it-CH"/>
              </w:rPr>
              <w:t xml:space="preserve"> n</w:t>
            </w:r>
            <w:r w:rsidRPr="000C19ED">
              <w:rPr>
                <w:i/>
                <w:iCs/>
                <w:lang w:val="it-CH"/>
              </w:rPr>
              <w:t>o</w:t>
            </w:r>
            <w:r w:rsidR="008513C6" w:rsidRPr="000C19ED">
              <w:rPr>
                <w:i/>
                <w:iCs/>
                <w:lang w:val="it-CH"/>
              </w:rPr>
              <w:t>?</w:t>
            </w:r>
          </w:p>
          <w:p w14:paraId="333D4196" w14:textId="4AA5F5AB" w:rsidR="008513C6" w:rsidRPr="000C19ED" w:rsidRDefault="000C19ED" w:rsidP="008513C6">
            <w:pPr>
              <w:rPr>
                <w:i/>
                <w:iCs/>
                <w:lang w:val="it-CH"/>
              </w:rPr>
            </w:pPr>
            <w:r>
              <w:rPr>
                <w:i/>
                <w:iCs/>
                <w:lang w:val="it-CH"/>
              </w:rPr>
              <w:t xml:space="preserve">Come </w:t>
            </w:r>
            <w:r w:rsidR="00D05282">
              <w:rPr>
                <w:i/>
                <w:iCs/>
                <w:lang w:val="it-CH"/>
              </w:rPr>
              <w:t>potrebbe</w:t>
            </w:r>
            <w:r>
              <w:rPr>
                <w:i/>
                <w:iCs/>
                <w:lang w:val="it-CH"/>
              </w:rPr>
              <w:t xml:space="preserve"> essere migliorato</w:t>
            </w:r>
            <w:r w:rsidR="008513C6" w:rsidRPr="000C19ED">
              <w:rPr>
                <w:i/>
                <w:iCs/>
                <w:lang w:val="it-CH"/>
              </w:rPr>
              <w:t>?</w:t>
            </w:r>
          </w:p>
        </w:tc>
      </w:tr>
      <w:tr w:rsidR="008513C6" w:rsidRPr="007F7B4D" w14:paraId="3AED5820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26516B84" w14:textId="2FFCFB92" w:rsidR="008513C6" w:rsidRPr="00D05282" w:rsidRDefault="000C19ED" w:rsidP="008513C6">
            <w:pPr>
              <w:rPr>
                <w:lang w:val="it-CH"/>
              </w:rPr>
            </w:pPr>
            <w:r w:rsidRPr="00D05282">
              <w:rPr>
                <w:lang w:val="it-CH"/>
              </w:rPr>
              <w:t>Qua</w:t>
            </w:r>
            <w:r w:rsidR="006E4A5C">
              <w:rPr>
                <w:lang w:val="it-CH"/>
              </w:rPr>
              <w:t>le è stata l’efficacia del</w:t>
            </w:r>
            <w:r w:rsidRPr="00D05282">
              <w:rPr>
                <w:lang w:val="it-CH"/>
              </w:rPr>
              <w:t>lo scambio interno di informazioni</w:t>
            </w:r>
            <w:r w:rsidR="00D05282" w:rsidRPr="00D05282">
              <w:rPr>
                <w:lang w:val="it-CH"/>
              </w:rPr>
              <w:t xml:space="preserve"> e </w:t>
            </w:r>
            <w:r w:rsidR="006E4A5C">
              <w:rPr>
                <w:lang w:val="it-CH"/>
              </w:rPr>
              <w:t>del</w:t>
            </w:r>
            <w:r w:rsidR="00D05282" w:rsidRPr="00D05282">
              <w:rPr>
                <w:lang w:val="it-CH"/>
              </w:rPr>
              <w:t xml:space="preserve">la </w:t>
            </w:r>
            <w:r w:rsidR="00D05282">
              <w:rPr>
                <w:lang w:val="it-CH"/>
              </w:rPr>
              <w:t>comunicazione</w:t>
            </w:r>
            <w:r w:rsidR="008513C6" w:rsidRPr="00D05282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11CC1BB3" w14:textId="0C269DBD" w:rsidR="008513C6" w:rsidRPr="00D05282" w:rsidRDefault="00D05282" w:rsidP="008513C6">
            <w:pPr>
              <w:rPr>
                <w:i/>
                <w:iCs/>
                <w:lang w:val="it-CH"/>
              </w:rPr>
            </w:pPr>
            <w:r w:rsidRPr="00D05282">
              <w:rPr>
                <w:i/>
                <w:iCs/>
                <w:lang w:val="it-CH"/>
              </w:rPr>
              <w:t xml:space="preserve">Che cosa ha funzionato </w:t>
            </w:r>
            <w:r w:rsidR="009F1898">
              <w:rPr>
                <w:i/>
                <w:iCs/>
                <w:lang w:val="it-CH"/>
              </w:rPr>
              <w:t>in modo efficace</w:t>
            </w:r>
            <w:r w:rsidR="008001F4" w:rsidRPr="00D05282">
              <w:rPr>
                <w:i/>
                <w:iCs/>
                <w:lang w:val="it-CH"/>
              </w:rPr>
              <w:t xml:space="preserve">? </w:t>
            </w:r>
            <w:r>
              <w:rPr>
                <w:i/>
                <w:iCs/>
                <w:lang w:val="it-CH"/>
              </w:rPr>
              <w:t>Che cosa non ha funzionato</w:t>
            </w:r>
            <w:r w:rsidR="008513C6" w:rsidRPr="00D05282">
              <w:rPr>
                <w:i/>
                <w:iCs/>
                <w:lang w:val="it-CH"/>
              </w:rPr>
              <w:t xml:space="preserve">? </w:t>
            </w:r>
            <w:r>
              <w:rPr>
                <w:i/>
                <w:iCs/>
                <w:lang w:val="it-CH"/>
              </w:rPr>
              <w:t>Come potrebbe essere migliorato</w:t>
            </w:r>
            <w:r w:rsidRPr="000C19ED">
              <w:rPr>
                <w:i/>
                <w:iCs/>
                <w:lang w:val="it-CH"/>
              </w:rPr>
              <w:t>?</w:t>
            </w:r>
          </w:p>
          <w:p w14:paraId="51E0DF8F" w14:textId="4E382F6A" w:rsidR="008513C6" w:rsidRPr="00D05282" w:rsidRDefault="00D05282" w:rsidP="008513C6">
            <w:pPr>
              <w:rPr>
                <w:i/>
                <w:iCs/>
                <w:lang w:val="it-CH"/>
              </w:rPr>
            </w:pPr>
            <w:r w:rsidRPr="00D05282">
              <w:rPr>
                <w:i/>
                <w:iCs/>
                <w:lang w:val="it-CH"/>
              </w:rPr>
              <w:t xml:space="preserve">Erano presenti informazioni che </w:t>
            </w:r>
            <w:r w:rsidR="006B165D">
              <w:rPr>
                <w:i/>
                <w:iCs/>
                <w:lang w:val="it-CH"/>
              </w:rPr>
              <w:t>era necessario ricevere prima</w:t>
            </w:r>
            <w:r w:rsidR="008513C6" w:rsidRPr="00D05282">
              <w:rPr>
                <w:i/>
                <w:iCs/>
                <w:lang w:val="it-CH"/>
              </w:rPr>
              <w:t>?</w:t>
            </w:r>
          </w:p>
        </w:tc>
      </w:tr>
      <w:tr w:rsidR="008513C6" w:rsidRPr="007F7B4D" w14:paraId="46CB45A3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3E5AA209" w14:textId="06A3BD91" w:rsidR="008513C6" w:rsidRPr="008978B5" w:rsidRDefault="00D05282" w:rsidP="008513C6">
            <w:pPr>
              <w:rPr>
                <w:lang w:val="it-CH"/>
              </w:rPr>
            </w:pPr>
            <w:r w:rsidRPr="008978B5">
              <w:rPr>
                <w:lang w:val="it-CH"/>
              </w:rPr>
              <w:t>Durante l’incidente</w:t>
            </w:r>
            <w:r w:rsidR="00224D98">
              <w:rPr>
                <w:lang w:val="it-CH"/>
              </w:rPr>
              <w:t xml:space="preserve"> i media hanno </w:t>
            </w:r>
            <w:r w:rsidR="00A80FC2">
              <w:rPr>
                <w:lang w:val="it-CH"/>
              </w:rPr>
              <w:t>presentato domande</w:t>
            </w:r>
            <w:r w:rsidR="008513C6" w:rsidRPr="008978B5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36070804" w14:textId="10C2B33A" w:rsidR="008513C6" w:rsidRPr="008978B5" w:rsidRDefault="008978B5" w:rsidP="008513C6">
            <w:pPr>
              <w:rPr>
                <w:i/>
                <w:iCs/>
                <w:lang w:val="it-CH"/>
              </w:rPr>
            </w:pPr>
            <w:r w:rsidRPr="008978B5">
              <w:rPr>
                <w:i/>
                <w:iCs/>
                <w:lang w:val="it-CH"/>
              </w:rPr>
              <w:t>In caso affermativo</w:t>
            </w:r>
            <w:r w:rsidR="008513C6" w:rsidRPr="008978B5">
              <w:rPr>
                <w:i/>
                <w:iCs/>
                <w:lang w:val="it-CH"/>
              </w:rPr>
              <w:t>,</w:t>
            </w:r>
            <w:r w:rsidRPr="008978B5">
              <w:rPr>
                <w:i/>
                <w:iCs/>
                <w:lang w:val="it-CH"/>
              </w:rPr>
              <w:t xml:space="preserve"> quali</w:t>
            </w:r>
            <w:r w:rsidR="006E4A5C">
              <w:rPr>
                <w:i/>
                <w:iCs/>
                <w:lang w:val="it-CH"/>
              </w:rPr>
              <w:t xml:space="preserve"> erano questi</w:t>
            </w:r>
            <w:r w:rsidRPr="008978B5">
              <w:rPr>
                <w:i/>
                <w:iCs/>
                <w:lang w:val="it-CH"/>
              </w:rPr>
              <w:t xml:space="preserve"> media </w:t>
            </w:r>
            <w:r w:rsidR="00224D98">
              <w:rPr>
                <w:i/>
                <w:iCs/>
                <w:lang w:val="it-CH"/>
              </w:rPr>
              <w:t>e</w:t>
            </w:r>
            <w:r w:rsidRPr="008978B5">
              <w:rPr>
                <w:i/>
                <w:iCs/>
                <w:lang w:val="it-CH"/>
              </w:rPr>
              <w:t xml:space="preserve"> </w:t>
            </w:r>
            <w:r>
              <w:rPr>
                <w:i/>
                <w:iCs/>
                <w:lang w:val="it-CH"/>
              </w:rPr>
              <w:t xml:space="preserve">la </w:t>
            </w:r>
            <w:r w:rsidR="006B165D">
              <w:rPr>
                <w:i/>
                <w:iCs/>
                <w:lang w:val="it-CH"/>
              </w:rPr>
              <w:t>vostra</w:t>
            </w:r>
            <w:r>
              <w:rPr>
                <w:i/>
                <w:iCs/>
                <w:lang w:val="it-CH"/>
              </w:rPr>
              <w:t xml:space="preserve"> organizzazione come ha reagito a tali </w:t>
            </w:r>
            <w:r w:rsidR="00A80FC2">
              <w:rPr>
                <w:i/>
                <w:iCs/>
                <w:lang w:val="it-CH"/>
              </w:rPr>
              <w:t>domande</w:t>
            </w:r>
            <w:r w:rsidR="008513C6" w:rsidRPr="008978B5">
              <w:rPr>
                <w:i/>
                <w:iCs/>
                <w:lang w:val="it-CH"/>
              </w:rPr>
              <w:t>?</w:t>
            </w:r>
          </w:p>
        </w:tc>
      </w:tr>
      <w:tr w:rsidR="008513C6" w:rsidRPr="007F7B4D" w14:paraId="21231178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7F3B634A" w14:textId="6BE5F461" w:rsidR="008513C6" w:rsidRPr="003A2C69" w:rsidRDefault="003A2C69" w:rsidP="008513C6">
            <w:pPr>
              <w:rPr>
                <w:lang w:val="it-CH"/>
              </w:rPr>
            </w:pPr>
            <w:r w:rsidRPr="003A2C69">
              <w:rPr>
                <w:lang w:val="it-CH"/>
              </w:rPr>
              <w:t xml:space="preserve">La persona interessata </w:t>
            </w:r>
            <w:r>
              <w:rPr>
                <w:lang w:val="it-CH"/>
              </w:rPr>
              <w:t xml:space="preserve">è </w:t>
            </w:r>
            <w:r w:rsidRPr="003A2C69">
              <w:rPr>
                <w:lang w:val="it-CH"/>
              </w:rPr>
              <w:t>stata informata durante l’incidente</w:t>
            </w:r>
            <w:r w:rsidR="008513C6" w:rsidRPr="003A2C69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245D0F5C" w14:textId="5FDDEA69" w:rsidR="008513C6" w:rsidRPr="003A2C69" w:rsidRDefault="003A2C69" w:rsidP="008513C6">
            <w:pPr>
              <w:rPr>
                <w:i/>
                <w:iCs/>
                <w:lang w:val="it-CH"/>
              </w:rPr>
            </w:pPr>
            <w:r w:rsidRPr="003A2C69">
              <w:rPr>
                <w:i/>
                <w:iCs/>
                <w:lang w:val="it-CH"/>
              </w:rPr>
              <w:t>Perché</w:t>
            </w:r>
            <w:r w:rsidR="008001F4" w:rsidRPr="003A2C69">
              <w:rPr>
                <w:i/>
                <w:iCs/>
                <w:lang w:val="it-CH"/>
              </w:rPr>
              <w:t xml:space="preserve">? </w:t>
            </w:r>
            <w:r w:rsidR="008513C6" w:rsidRPr="003A2C69">
              <w:rPr>
                <w:i/>
                <w:iCs/>
                <w:lang w:val="it-CH"/>
              </w:rPr>
              <w:t>/</w:t>
            </w:r>
            <w:r w:rsidR="008001F4" w:rsidRPr="003A2C69">
              <w:rPr>
                <w:i/>
                <w:iCs/>
                <w:lang w:val="it-CH"/>
              </w:rPr>
              <w:t xml:space="preserve"> </w:t>
            </w:r>
            <w:r w:rsidRPr="003A2C69">
              <w:rPr>
                <w:i/>
                <w:iCs/>
                <w:lang w:val="it-CH"/>
              </w:rPr>
              <w:t>Perché no</w:t>
            </w:r>
            <w:r w:rsidR="008513C6" w:rsidRPr="003A2C69">
              <w:rPr>
                <w:i/>
                <w:iCs/>
                <w:lang w:val="it-CH"/>
              </w:rPr>
              <w:t xml:space="preserve">? </w:t>
            </w:r>
            <w:r w:rsidRPr="003A2C69">
              <w:rPr>
                <w:i/>
                <w:iCs/>
                <w:lang w:val="it-CH"/>
              </w:rPr>
              <w:t>Quando</w:t>
            </w:r>
            <w:r w:rsidR="008513C6" w:rsidRPr="003A2C69">
              <w:rPr>
                <w:i/>
                <w:iCs/>
                <w:lang w:val="it-CH"/>
              </w:rPr>
              <w:t xml:space="preserve">? </w:t>
            </w:r>
            <w:r w:rsidRPr="003A2C69">
              <w:rPr>
                <w:i/>
                <w:iCs/>
                <w:lang w:val="it-CH"/>
              </w:rPr>
              <w:t>Come</w:t>
            </w:r>
            <w:r w:rsidR="008513C6" w:rsidRPr="003A2C69">
              <w:rPr>
                <w:i/>
                <w:iCs/>
                <w:lang w:val="it-CH"/>
              </w:rPr>
              <w:t>?</w:t>
            </w:r>
          </w:p>
        </w:tc>
      </w:tr>
      <w:tr w:rsidR="008513C6" w:rsidRPr="00A80FC2" w14:paraId="0F65F5EF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5961E24A" w14:textId="0CBD0D3D" w:rsidR="008513C6" w:rsidRPr="003A2C69" w:rsidRDefault="001D5E80" w:rsidP="008513C6">
            <w:pPr>
              <w:rPr>
                <w:lang w:val="it-CH"/>
              </w:rPr>
            </w:pPr>
            <w:r>
              <w:rPr>
                <w:lang w:val="it-CH"/>
              </w:rPr>
              <w:t>Erano a disposizione</w:t>
            </w:r>
            <w:r w:rsidR="000D21B0">
              <w:rPr>
                <w:lang w:val="it-CH"/>
              </w:rPr>
              <w:t xml:space="preserve"> </w:t>
            </w:r>
            <w:r w:rsidR="003A2C69" w:rsidRPr="003A2C69">
              <w:rPr>
                <w:lang w:val="it-CH"/>
              </w:rPr>
              <w:t xml:space="preserve">collaboratori istruiti </w:t>
            </w:r>
            <w:r>
              <w:rPr>
                <w:lang w:val="it-CH"/>
              </w:rPr>
              <w:t xml:space="preserve">capaci di </w:t>
            </w:r>
            <w:r w:rsidR="003A2C69" w:rsidRPr="003A2C69">
              <w:rPr>
                <w:lang w:val="it-CH"/>
              </w:rPr>
              <w:t>reagire</w:t>
            </w:r>
            <w:r w:rsidR="008513C6" w:rsidRPr="003A2C69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3C0F3A01" w14:textId="1DABA6EF" w:rsidR="008513C6" w:rsidRPr="008E74CF" w:rsidRDefault="003A2C69" w:rsidP="008513C6">
            <w:pPr>
              <w:rPr>
                <w:i/>
                <w:iCs/>
                <w:lang w:val="it-CH"/>
              </w:rPr>
            </w:pPr>
            <w:r w:rsidRPr="000D21B0">
              <w:rPr>
                <w:i/>
                <w:iCs/>
                <w:lang w:val="it-CH"/>
              </w:rPr>
              <w:t xml:space="preserve">Il personale </w:t>
            </w:r>
            <w:r w:rsidR="001D5E80">
              <w:rPr>
                <w:i/>
                <w:iCs/>
                <w:lang w:val="it-CH"/>
              </w:rPr>
              <w:t>presenta</w:t>
            </w:r>
            <w:r w:rsidRPr="000D21B0">
              <w:rPr>
                <w:i/>
                <w:iCs/>
                <w:lang w:val="it-CH"/>
              </w:rPr>
              <w:t xml:space="preserve"> lacune </w:t>
            </w:r>
            <w:r w:rsidR="000D21B0" w:rsidRPr="000D21B0">
              <w:rPr>
                <w:i/>
                <w:iCs/>
                <w:lang w:val="it-CH"/>
              </w:rPr>
              <w:t xml:space="preserve">in materia </w:t>
            </w:r>
            <w:r w:rsidRPr="000D21B0">
              <w:rPr>
                <w:i/>
                <w:iCs/>
                <w:lang w:val="it-CH"/>
              </w:rPr>
              <w:t>di con</w:t>
            </w:r>
            <w:r w:rsidR="000D21B0" w:rsidRPr="000D21B0">
              <w:rPr>
                <w:i/>
                <w:iCs/>
                <w:lang w:val="it-CH"/>
              </w:rPr>
              <w:t>os</w:t>
            </w:r>
            <w:r w:rsidRPr="000D21B0">
              <w:rPr>
                <w:i/>
                <w:iCs/>
                <w:lang w:val="it-CH"/>
              </w:rPr>
              <w:t>cenze e</w:t>
            </w:r>
            <w:r w:rsidR="00A80FC2">
              <w:rPr>
                <w:i/>
                <w:iCs/>
                <w:lang w:val="it-CH"/>
              </w:rPr>
              <w:t xml:space="preserve"> di</w:t>
            </w:r>
            <w:r w:rsidRPr="000D21B0">
              <w:rPr>
                <w:i/>
                <w:iCs/>
                <w:lang w:val="it-CH"/>
              </w:rPr>
              <w:t xml:space="preserve"> qualifiche</w:t>
            </w:r>
            <w:r w:rsidR="008513C6" w:rsidRPr="000D21B0">
              <w:rPr>
                <w:i/>
                <w:iCs/>
                <w:lang w:val="it-CH"/>
              </w:rPr>
              <w:t xml:space="preserve">? </w:t>
            </w:r>
            <w:r w:rsidR="000D21B0" w:rsidRPr="008E74CF">
              <w:rPr>
                <w:i/>
                <w:iCs/>
                <w:lang w:val="it-CH"/>
              </w:rPr>
              <w:t>Quali sono</w:t>
            </w:r>
            <w:r w:rsidR="008513C6" w:rsidRPr="008E74CF">
              <w:rPr>
                <w:i/>
                <w:iCs/>
                <w:lang w:val="it-CH"/>
              </w:rPr>
              <w:t>?</w:t>
            </w:r>
          </w:p>
          <w:p w14:paraId="1B33057B" w14:textId="1B30A7FC" w:rsidR="008513C6" w:rsidRPr="000D21B0" w:rsidRDefault="000D21B0" w:rsidP="008513C6">
            <w:pPr>
              <w:rPr>
                <w:i/>
                <w:iCs/>
                <w:lang w:val="it-CH"/>
              </w:rPr>
            </w:pPr>
            <w:r w:rsidRPr="000D21B0">
              <w:rPr>
                <w:i/>
                <w:iCs/>
                <w:lang w:val="it-CH"/>
              </w:rPr>
              <w:t>Erano disponibili sufficienti risorse per reagire</w:t>
            </w:r>
            <w:r w:rsidR="008513C6" w:rsidRPr="000D21B0">
              <w:rPr>
                <w:i/>
                <w:iCs/>
                <w:lang w:val="it-CH"/>
              </w:rPr>
              <w:t>?</w:t>
            </w:r>
          </w:p>
        </w:tc>
      </w:tr>
      <w:tr w:rsidR="008513C6" w:rsidRPr="007F7B4D" w14:paraId="4CA5DD0A" w14:textId="77777777" w:rsidTr="001921B9">
        <w:trPr>
          <w:trHeight w:val="909"/>
        </w:trPr>
        <w:tc>
          <w:tcPr>
            <w:tcW w:w="3681" w:type="dxa"/>
            <w:shd w:val="clear" w:color="auto" w:fill="7F7F7F" w:themeFill="text1" w:themeFillTint="80"/>
          </w:tcPr>
          <w:p w14:paraId="7E4472D2" w14:textId="665B2F36" w:rsidR="008513C6" w:rsidRPr="000D21B0" w:rsidRDefault="000D21B0" w:rsidP="008513C6">
            <w:pPr>
              <w:rPr>
                <w:lang w:val="it-CH"/>
              </w:rPr>
            </w:pPr>
            <w:r w:rsidRPr="000D21B0">
              <w:rPr>
                <w:lang w:val="it-CH"/>
              </w:rPr>
              <w:t xml:space="preserve">Possibili misure di miglioramento </w:t>
            </w:r>
          </w:p>
        </w:tc>
        <w:tc>
          <w:tcPr>
            <w:tcW w:w="5380" w:type="dxa"/>
          </w:tcPr>
          <w:p w14:paraId="22F5D981" w14:textId="2E771D78" w:rsidR="008513C6" w:rsidRPr="000D21B0" w:rsidRDefault="000D21B0" w:rsidP="008513C6">
            <w:pPr>
              <w:rPr>
                <w:i/>
                <w:iCs/>
                <w:lang w:val="it-CH"/>
              </w:rPr>
            </w:pPr>
            <w:r w:rsidRPr="005E3FD6">
              <w:rPr>
                <w:i/>
                <w:iCs/>
                <w:lang w:val="it-CH"/>
              </w:rPr>
              <w:t xml:space="preserve">Elencate tutte le misure che possono essere inserite nell’esercizio normale e </w:t>
            </w:r>
            <w:r>
              <w:rPr>
                <w:i/>
                <w:iCs/>
                <w:lang w:val="it-CH"/>
              </w:rPr>
              <w:t>nel</w:t>
            </w:r>
            <w:r w:rsidRPr="005E3FD6">
              <w:rPr>
                <w:i/>
                <w:iCs/>
                <w:lang w:val="it-CH"/>
              </w:rPr>
              <w:t xml:space="preserve"> </w:t>
            </w:r>
            <w:r w:rsidRPr="00CA1508">
              <w:rPr>
                <w:i/>
                <w:iCs/>
                <w:lang w:val="it-CH"/>
              </w:rPr>
              <w:t>piano d’emergenza e di crisi</w:t>
            </w:r>
            <w:r w:rsidR="001D5E80">
              <w:rPr>
                <w:i/>
                <w:iCs/>
                <w:lang w:val="it-CH"/>
              </w:rPr>
              <w:t xml:space="preserve"> informatica</w:t>
            </w:r>
            <w:r w:rsidR="00C50A9B" w:rsidRPr="000D21B0">
              <w:rPr>
                <w:i/>
                <w:iCs/>
                <w:lang w:val="it-CH"/>
              </w:rPr>
              <w:t>.</w:t>
            </w:r>
          </w:p>
        </w:tc>
      </w:tr>
    </w:tbl>
    <w:p w14:paraId="6091D7D1" w14:textId="24783613" w:rsidR="00531090" w:rsidRDefault="000D21B0" w:rsidP="008513C6">
      <w:pPr>
        <w:pStyle w:val="Titre2"/>
        <w:rPr>
          <w:lang w:val="en-AU"/>
        </w:rPr>
      </w:pPr>
      <w:proofErr w:type="spellStart"/>
      <w:r>
        <w:rPr>
          <w:lang w:val="en-US"/>
        </w:rPr>
        <w:t>Ripristino</w:t>
      </w:r>
      <w:proofErr w:type="spellEnd"/>
      <w:r w:rsidR="008513C6">
        <w:rPr>
          <w:lang w:val="en-US"/>
        </w:rPr>
        <w:t xml:space="preserve"> (RECOVER)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8513C6" w:rsidRPr="008513C6" w14:paraId="4535B3B8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170D2E93" w14:textId="351A68F2" w:rsidR="008513C6" w:rsidRPr="000D21B0" w:rsidRDefault="000D21B0" w:rsidP="001921B9">
            <w:pPr>
              <w:rPr>
                <w:lang w:val="it-CH"/>
              </w:rPr>
            </w:pPr>
            <w:r w:rsidRPr="000D21B0">
              <w:rPr>
                <w:lang w:val="it-CH"/>
              </w:rPr>
              <w:t>Quanto tempo è stato necessario per ripristinare tutti i sistemi e le ret</w:t>
            </w:r>
            <w:r>
              <w:rPr>
                <w:lang w:val="it-CH"/>
              </w:rPr>
              <w:t>i</w:t>
            </w:r>
            <w:r w:rsidR="008513C6" w:rsidRPr="000D21B0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6FC0742C" w14:textId="28DEE7C3" w:rsidR="008513C6" w:rsidRPr="008513C6" w:rsidRDefault="000D21B0" w:rsidP="001921B9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Ore</w:t>
            </w:r>
            <w:proofErr w:type="spellEnd"/>
            <w:r w:rsidR="00F06CC1"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giorni</w:t>
            </w:r>
            <w:proofErr w:type="spellEnd"/>
            <w:r w:rsidR="00F06CC1"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settimane</w:t>
            </w:r>
            <w:proofErr w:type="spellEnd"/>
            <w:r w:rsidR="00F06CC1">
              <w:rPr>
                <w:i/>
                <w:iCs/>
              </w:rPr>
              <w:t>?</w:t>
            </w:r>
          </w:p>
        </w:tc>
      </w:tr>
      <w:tr w:rsidR="008513C6" w:rsidRPr="007F7B4D" w14:paraId="7783D197" w14:textId="77777777" w:rsidTr="001921B9">
        <w:trPr>
          <w:trHeight w:val="653"/>
        </w:trPr>
        <w:tc>
          <w:tcPr>
            <w:tcW w:w="3681" w:type="dxa"/>
            <w:shd w:val="clear" w:color="auto" w:fill="BFBFBF" w:themeFill="background1" w:themeFillShade="BF"/>
          </w:tcPr>
          <w:p w14:paraId="383C7DE0" w14:textId="314A23FA" w:rsidR="008513C6" w:rsidRPr="00C2272A" w:rsidRDefault="006E2CD0" w:rsidP="001921B9">
            <w:pPr>
              <w:rPr>
                <w:lang w:val="it-CH"/>
              </w:rPr>
            </w:pPr>
            <w:r>
              <w:rPr>
                <w:lang w:val="it-CH"/>
              </w:rPr>
              <w:t>Come</w:t>
            </w:r>
            <w:r w:rsidR="00C2272A" w:rsidRPr="00C2272A">
              <w:rPr>
                <w:lang w:val="it-CH"/>
              </w:rPr>
              <w:t xml:space="preserve"> si potrebbe </w:t>
            </w:r>
            <w:r w:rsidR="00C2272A">
              <w:rPr>
                <w:lang w:val="it-CH"/>
              </w:rPr>
              <w:t>diminuire</w:t>
            </w:r>
            <w:r w:rsidR="00C2272A" w:rsidRPr="00C2272A">
              <w:rPr>
                <w:lang w:val="it-CH"/>
              </w:rPr>
              <w:t xml:space="preserve"> questo temp</w:t>
            </w:r>
            <w:r w:rsidR="00C2272A">
              <w:rPr>
                <w:lang w:val="it-CH"/>
              </w:rPr>
              <w:t>o</w:t>
            </w:r>
            <w:r w:rsidR="008513C6" w:rsidRPr="00C2272A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6EACD567" w14:textId="05658C81" w:rsidR="008513C6" w:rsidRPr="00C2272A" w:rsidRDefault="006E2CD0" w:rsidP="001921B9">
            <w:pPr>
              <w:rPr>
                <w:i/>
                <w:iCs/>
                <w:lang w:val="it-CH"/>
              </w:rPr>
            </w:pPr>
            <w:r>
              <w:rPr>
                <w:i/>
                <w:iCs/>
                <w:lang w:val="it-CH"/>
              </w:rPr>
              <w:t>Come</w:t>
            </w:r>
            <w:r w:rsidR="00C2272A" w:rsidRPr="00C2272A">
              <w:rPr>
                <w:i/>
                <w:iCs/>
                <w:lang w:val="it-CH"/>
              </w:rPr>
              <w:t xml:space="preserve"> si potrebbe diminuire il tempo</w:t>
            </w:r>
            <w:r w:rsidR="00C2272A">
              <w:rPr>
                <w:i/>
                <w:iCs/>
                <w:lang w:val="it-CH"/>
              </w:rPr>
              <w:t xml:space="preserve"> </w:t>
            </w:r>
            <w:r w:rsidR="00C2272A" w:rsidRPr="00C2272A">
              <w:rPr>
                <w:i/>
                <w:iCs/>
                <w:lang w:val="it-CH"/>
              </w:rPr>
              <w:t>necessario pe</w:t>
            </w:r>
            <w:r w:rsidR="00C2272A">
              <w:rPr>
                <w:i/>
                <w:iCs/>
                <w:lang w:val="it-CH"/>
              </w:rPr>
              <w:t>r il ripristino</w:t>
            </w:r>
            <w:r w:rsidR="008513C6" w:rsidRPr="00C2272A">
              <w:rPr>
                <w:i/>
                <w:iCs/>
                <w:lang w:val="it-CH"/>
              </w:rPr>
              <w:t>?</w:t>
            </w:r>
          </w:p>
        </w:tc>
      </w:tr>
      <w:tr w:rsidR="008513C6" w:rsidRPr="007F7B4D" w14:paraId="500A8BF2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2B289231" w14:textId="6E12E901" w:rsidR="008513C6" w:rsidRPr="00C2272A" w:rsidRDefault="00C2272A" w:rsidP="001921B9">
            <w:pPr>
              <w:rPr>
                <w:lang w:val="it-CH"/>
              </w:rPr>
            </w:pPr>
            <w:r w:rsidRPr="00C2272A">
              <w:rPr>
                <w:lang w:val="it-CH"/>
              </w:rPr>
              <w:t>Dopo l’incidente</w:t>
            </w:r>
            <w:r w:rsidR="00A80FC2">
              <w:rPr>
                <w:lang w:val="it-CH"/>
              </w:rPr>
              <w:t xml:space="preserve"> rappresentanti dei media</w:t>
            </w:r>
            <w:r w:rsidRPr="00C2272A">
              <w:rPr>
                <w:lang w:val="it-CH"/>
              </w:rPr>
              <w:t xml:space="preserve"> </w:t>
            </w:r>
            <w:r w:rsidR="00A80FC2">
              <w:rPr>
                <w:lang w:val="it-CH"/>
              </w:rPr>
              <w:t>hanno presentato</w:t>
            </w:r>
            <w:r w:rsidRPr="00C2272A">
              <w:rPr>
                <w:lang w:val="it-CH"/>
              </w:rPr>
              <w:t xml:space="preserve"> </w:t>
            </w:r>
            <w:r w:rsidR="00A80FC2">
              <w:rPr>
                <w:lang w:val="it-CH"/>
              </w:rPr>
              <w:t>domande</w:t>
            </w:r>
            <w:r w:rsidR="008513C6" w:rsidRPr="00C2272A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33D3665B" w14:textId="63ABCAB9" w:rsidR="008513C6" w:rsidRPr="00C2272A" w:rsidRDefault="00C2272A" w:rsidP="001921B9">
            <w:pPr>
              <w:rPr>
                <w:i/>
                <w:iCs/>
                <w:lang w:val="it-CH"/>
              </w:rPr>
            </w:pPr>
            <w:r w:rsidRPr="00C2272A">
              <w:rPr>
                <w:i/>
                <w:iCs/>
                <w:lang w:val="it-CH"/>
              </w:rPr>
              <w:t>In caso affermativo, quali media</w:t>
            </w:r>
            <w:r w:rsidR="00F06CC1" w:rsidRPr="00C2272A">
              <w:rPr>
                <w:i/>
                <w:iCs/>
                <w:lang w:val="it-CH"/>
              </w:rPr>
              <w:t>?</w:t>
            </w:r>
          </w:p>
        </w:tc>
      </w:tr>
      <w:tr w:rsidR="008513C6" w:rsidRPr="007F7B4D" w14:paraId="14A404EF" w14:textId="77777777" w:rsidTr="001921B9">
        <w:trPr>
          <w:trHeight w:val="582"/>
        </w:trPr>
        <w:tc>
          <w:tcPr>
            <w:tcW w:w="3681" w:type="dxa"/>
            <w:shd w:val="clear" w:color="auto" w:fill="BFBFBF" w:themeFill="background1" w:themeFillShade="BF"/>
          </w:tcPr>
          <w:p w14:paraId="3FA7A96B" w14:textId="664D2176" w:rsidR="008513C6" w:rsidRPr="00C2272A" w:rsidRDefault="00C2272A" w:rsidP="001921B9">
            <w:pPr>
              <w:rPr>
                <w:lang w:val="it-CH"/>
              </w:rPr>
            </w:pPr>
            <w:r w:rsidRPr="00C2272A">
              <w:rPr>
                <w:lang w:val="it-CH"/>
              </w:rPr>
              <w:t>I collaboratori e/o le persone interessate sono stat</w:t>
            </w:r>
            <w:r>
              <w:rPr>
                <w:lang w:val="it-CH"/>
              </w:rPr>
              <w:t xml:space="preserve">i </w:t>
            </w:r>
            <w:r w:rsidRPr="00C2272A">
              <w:rPr>
                <w:lang w:val="it-CH"/>
              </w:rPr>
              <w:t>informati sull’incidente</w:t>
            </w:r>
            <w:r w:rsidR="0018303A" w:rsidRPr="00C2272A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77E15003" w14:textId="41F378CA" w:rsidR="0018303A" w:rsidRPr="00C2272A" w:rsidRDefault="00C2272A" w:rsidP="0018303A">
            <w:pPr>
              <w:rPr>
                <w:i/>
                <w:iCs/>
                <w:lang w:val="it-CH"/>
              </w:rPr>
            </w:pPr>
            <w:r w:rsidRPr="00C2272A">
              <w:rPr>
                <w:i/>
                <w:iCs/>
                <w:lang w:val="it-CH"/>
              </w:rPr>
              <w:t>Perché</w:t>
            </w:r>
            <w:r w:rsidR="002209CA" w:rsidRPr="00C2272A">
              <w:rPr>
                <w:i/>
                <w:iCs/>
                <w:lang w:val="it-CH"/>
              </w:rPr>
              <w:t xml:space="preserve">? </w:t>
            </w:r>
            <w:r w:rsidR="0018303A" w:rsidRPr="00C2272A">
              <w:rPr>
                <w:i/>
                <w:iCs/>
                <w:lang w:val="it-CH"/>
              </w:rPr>
              <w:t>/</w:t>
            </w:r>
            <w:r w:rsidR="002209CA" w:rsidRPr="00C2272A">
              <w:rPr>
                <w:i/>
                <w:iCs/>
                <w:lang w:val="it-CH"/>
              </w:rPr>
              <w:t xml:space="preserve"> </w:t>
            </w:r>
            <w:r w:rsidRPr="00C2272A">
              <w:rPr>
                <w:i/>
                <w:iCs/>
                <w:lang w:val="it-CH"/>
              </w:rPr>
              <w:t>Perché</w:t>
            </w:r>
            <w:r w:rsidR="0018303A" w:rsidRPr="00C2272A">
              <w:rPr>
                <w:i/>
                <w:iCs/>
                <w:lang w:val="it-CH"/>
              </w:rPr>
              <w:t xml:space="preserve"> n</w:t>
            </w:r>
            <w:r w:rsidRPr="00C2272A">
              <w:rPr>
                <w:i/>
                <w:iCs/>
                <w:lang w:val="it-CH"/>
              </w:rPr>
              <w:t>o</w:t>
            </w:r>
            <w:r w:rsidR="0018303A" w:rsidRPr="00C2272A">
              <w:rPr>
                <w:i/>
                <w:iCs/>
                <w:lang w:val="it-CH"/>
              </w:rPr>
              <w:t>?</w:t>
            </w:r>
          </w:p>
          <w:p w14:paraId="1E1B33EE" w14:textId="3B16683C" w:rsidR="008513C6" w:rsidRPr="0051211F" w:rsidRDefault="00C2272A" w:rsidP="0018303A">
            <w:pPr>
              <w:rPr>
                <w:i/>
                <w:iCs/>
                <w:lang w:val="it-CH"/>
              </w:rPr>
            </w:pPr>
            <w:r w:rsidRPr="0051211F">
              <w:rPr>
                <w:i/>
                <w:iCs/>
                <w:lang w:val="it-CH"/>
              </w:rPr>
              <w:t>La notifica come è stata eseguita</w:t>
            </w:r>
            <w:r w:rsidR="0018303A" w:rsidRPr="0051211F">
              <w:rPr>
                <w:i/>
                <w:iCs/>
                <w:lang w:val="it-CH"/>
              </w:rPr>
              <w:t xml:space="preserve">? </w:t>
            </w:r>
            <w:r w:rsidR="0051211F">
              <w:rPr>
                <w:i/>
                <w:iCs/>
                <w:lang w:val="it-CH"/>
              </w:rPr>
              <w:t>È stata efficace</w:t>
            </w:r>
            <w:r w:rsidR="0018303A" w:rsidRPr="0051211F">
              <w:rPr>
                <w:i/>
                <w:iCs/>
                <w:lang w:val="it-CH"/>
              </w:rPr>
              <w:t>?</w:t>
            </w:r>
            <w:r w:rsidR="0051211F" w:rsidRPr="0051211F">
              <w:rPr>
                <w:i/>
                <w:iCs/>
                <w:lang w:val="it-CH"/>
              </w:rPr>
              <w:t xml:space="preserve"> Come potrebbe essere migliorata</w:t>
            </w:r>
            <w:r w:rsidR="0018303A" w:rsidRPr="0051211F">
              <w:rPr>
                <w:i/>
                <w:iCs/>
                <w:lang w:val="it-CH"/>
              </w:rPr>
              <w:t>?</w:t>
            </w:r>
          </w:p>
        </w:tc>
      </w:tr>
      <w:tr w:rsidR="008513C6" w:rsidRPr="008C3F13" w14:paraId="3A55FADF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735E05A2" w14:textId="571FF087" w:rsidR="008513C6" w:rsidRPr="00676968" w:rsidRDefault="00676968" w:rsidP="00676968">
            <w:pPr>
              <w:jc w:val="both"/>
              <w:rPr>
                <w:lang w:val="it-CH"/>
              </w:rPr>
            </w:pPr>
            <w:r w:rsidRPr="00676968">
              <w:rPr>
                <w:lang w:val="it-CH"/>
              </w:rPr>
              <w:t>Esistono altre conoscenze e/ proposte di miglioramento</w:t>
            </w:r>
            <w:r w:rsidR="0018303A" w:rsidRPr="00676968">
              <w:rPr>
                <w:lang w:val="it-CH"/>
              </w:rPr>
              <w:t>?</w:t>
            </w:r>
          </w:p>
        </w:tc>
        <w:tc>
          <w:tcPr>
            <w:tcW w:w="5380" w:type="dxa"/>
          </w:tcPr>
          <w:p w14:paraId="790B1C9F" w14:textId="1458193B" w:rsidR="008513C6" w:rsidRPr="008C3F13" w:rsidRDefault="00676968" w:rsidP="001921B9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Quali</w:t>
            </w:r>
            <w:proofErr w:type="spellEnd"/>
            <w:r w:rsidR="00A178C4">
              <w:rPr>
                <w:i/>
                <w:iCs/>
              </w:rPr>
              <w:t xml:space="preserve"> </w:t>
            </w:r>
            <w:proofErr w:type="spellStart"/>
            <w:r w:rsidR="00A178C4">
              <w:rPr>
                <w:i/>
                <w:iCs/>
              </w:rPr>
              <w:t>sono</w:t>
            </w:r>
            <w:proofErr w:type="spellEnd"/>
            <w:r w:rsidR="00F06CC1">
              <w:rPr>
                <w:i/>
                <w:iCs/>
              </w:rPr>
              <w:t>?</w:t>
            </w:r>
          </w:p>
        </w:tc>
      </w:tr>
      <w:tr w:rsidR="008513C6" w:rsidRPr="007F7B4D" w14:paraId="4761060C" w14:textId="77777777" w:rsidTr="001921B9">
        <w:trPr>
          <w:trHeight w:val="909"/>
        </w:trPr>
        <w:tc>
          <w:tcPr>
            <w:tcW w:w="3681" w:type="dxa"/>
            <w:shd w:val="clear" w:color="auto" w:fill="7F7F7F" w:themeFill="text1" w:themeFillTint="80"/>
          </w:tcPr>
          <w:p w14:paraId="4266370E" w14:textId="71D8C5D7" w:rsidR="008513C6" w:rsidRPr="005B6159" w:rsidRDefault="000D21B0" w:rsidP="001921B9">
            <w:proofErr w:type="spellStart"/>
            <w:r>
              <w:t>Possibili</w:t>
            </w:r>
            <w:proofErr w:type="spellEnd"/>
            <w:r>
              <w:t xml:space="preserve"> misure di </w:t>
            </w:r>
            <w:proofErr w:type="spellStart"/>
            <w:r>
              <w:t>miglioramento</w:t>
            </w:r>
            <w:proofErr w:type="spellEnd"/>
          </w:p>
        </w:tc>
        <w:tc>
          <w:tcPr>
            <w:tcW w:w="5380" w:type="dxa"/>
          </w:tcPr>
          <w:p w14:paraId="665AE070" w14:textId="65A5377E" w:rsidR="008513C6" w:rsidRPr="000D21B0" w:rsidRDefault="000D21B0" w:rsidP="001921B9">
            <w:pPr>
              <w:rPr>
                <w:i/>
                <w:iCs/>
                <w:lang w:val="it-CH"/>
              </w:rPr>
            </w:pPr>
            <w:r w:rsidRPr="005E3FD6">
              <w:rPr>
                <w:i/>
                <w:iCs/>
                <w:lang w:val="it-CH"/>
              </w:rPr>
              <w:t xml:space="preserve">Elencate tutte le misure che possono essere </w:t>
            </w:r>
            <w:r w:rsidR="006E4A5C">
              <w:rPr>
                <w:i/>
                <w:iCs/>
                <w:lang w:val="it-CH"/>
              </w:rPr>
              <w:t>inserite</w:t>
            </w:r>
            <w:r w:rsidRPr="005E3FD6">
              <w:rPr>
                <w:i/>
                <w:iCs/>
                <w:lang w:val="it-CH"/>
              </w:rPr>
              <w:t xml:space="preserve"> nell’esercizio normale e </w:t>
            </w:r>
            <w:r>
              <w:rPr>
                <w:i/>
                <w:iCs/>
                <w:lang w:val="it-CH"/>
              </w:rPr>
              <w:t>nel</w:t>
            </w:r>
            <w:r w:rsidRPr="005E3FD6">
              <w:rPr>
                <w:i/>
                <w:iCs/>
                <w:lang w:val="it-CH"/>
              </w:rPr>
              <w:t xml:space="preserve"> </w:t>
            </w:r>
            <w:r w:rsidRPr="00CA1508">
              <w:rPr>
                <w:i/>
                <w:iCs/>
                <w:lang w:val="it-CH"/>
              </w:rPr>
              <w:t>piano d’emergenza e di crisi</w:t>
            </w:r>
            <w:r w:rsidR="009F1898">
              <w:rPr>
                <w:i/>
                <w:iCs/>
                <w:lang w:val="it-CH"/>
              </w:rPr>
              <w:t xml:space="preserve"> informatica</w:t>
            </w:r>
            <w:r w:rsidRPr="005E3FD6">
              <w:rPr>
                <w:i/>
                <w:iCs/>
                <w:lang w:val="it-CH"/>
              </w:rPr>
              <w:t>.</w:t>
            </w:r>
          </w:p>
        </w:tc>
      </w:tr>
    </w:tbl>
    <w:p w14:paraId="2846E9B9" w14:textId="679B59F4" w:rsidR="00DB3BEC" w:rsidRDefault="00DB3BEC">
      <w:pPr>
        <w:widowControl/>
        <w:spacing w:after="160" w:line="259" w:lineRule="auto"/>
        <w:rPr>
          <w:rFonts w:eastAsiaTheme="majorEastAsia" w:cstheme="majorBidi"/>
          <w:b/>
          <w:bCs/>
          <w:sz w:val="36"/>
          <w:szCs w:val="28"/>
          <w:lang w:val="it-CH"/>
        </w:rPr>
      </w:pPr>
    </w:p>
    <w:p w14:paraId="4DD6E1F2" w14:textId="77777777" w:rsidR="00DB3BEC" w:rsidRDefault="00DB3BEC">
      <w:pPr>
        <w:widowControl/>
        <w:spacing w:after="160" w:line="259" w:lineRule="auto"/>
        <w:rPr>
          <w:rFonts w:eastAsiaTheme="majorEastAsia" w:cstheme="majorBidi"/>
          <w:b/>
          <w:bCs/>
          <w:sz w:val="36"/>
          <w:szCs w:val="28"/>
          <w:lang w:val="it-CH"/>
        </w:rPr>
      </w:pPr>
      <w:r>
        <w:rPr>
          <w:rFonts w:eastAsiaTheme="majorEastAsia" w:cstheme="majorBidi"/>
          <w:b/>
          <w:bCs/>
          <w:sz w:val="36"/>
          <w:szCs w:val="28"/>
          <w:lang w:val="it-CH"/>
        </w:rPr>
        <w:br w:type="page"/>
      </w:r>
    </w:p>
    <w:p w14:paraId="71AF27EB" w14:textId="77777777" w:rsidR="00527493" w:rsidRPr="000D21B0" w:rsidRDefault="00527493">
      <w:pPr>
        <w:widowControl/>
        <w:spacing w:after="160" w:line="259" w:lineRule="auto"/>
        <w:rPr>
          <w:rFonts w:eastAsiaTheme="majorEastAsia" w:cstheme="majorBidi"/>
          <w:b/>
          <w:bCs/>
          <w:sz w:val="36"/>
          <w:szCs w:val="28"/>
          <w:lang w:val="it-CH"/>
        </w:rPr>
      </w:pPr>
    </w:p>
    <w:p w14:paraId="6D2EC233" w14:textId="49AEA9A7" w:rsidR="004A615E" w:rsidRDefault="004A615E" w:rsidP="004A615E">
      <w:pPr>
        <w:pStyle w:val="Titre1"/>
      </w:pPr>
      <w:r>
        <w:t>Lessons Learned</w:t>
      </w:r>
      <w:r w:rsidR="00676968">
        <w:t xml:space="preserve"> e misure</w:t>
      </w:r>
    </w:p>
    <w:p w14:paraId="2E1F3CB0" w14:textId="0F450D6B" w:rsidR="004A615E" w:rsidRPr="00676968" w:rsidRDefault="00676968" w:rsidP="004A615E">
      <w:pPr>
        <w:rPr>
          <w:lang w:val="it-CH"/>
        </w:rPr>
      </w:pPr>
      <w:r w:rsidRPr="00676968">
        <w:rPr>
          <w:lang w:val="it-CH"/>
        </w:rPr>
        <w:t>Sintesi</w:t>
      </w:r>
      <w:r w:rsidR="004A615E" w:rsidRPr="00676968">
        <w:rPr>
          <w:lang w:val="it-CH"/>
        </w:rPr>
        <w:t xml:space="preserve"> de</w:t>
      </w:r>
      <w:r w:rsidRPr="00676968">
        <w:rPr>
          <w:lang w:val="it-CH"/>
        </w:rPr>
        <w:t>lle</w:t>
      </w:r>
      <w:r w:rsidR="004A615E" w:rsidRPr="00676968">
        <w:rPr>
          <w:lang w:val="it-CH"/>
        </w:rPr>
        <w:t xml:space="preserve"> </w:t>
      </w:r>
      <w:r w:rsidR="00527493" w:rsidRPr="00676968">
        <w:rPr>
          <w:lang w:val="it-CH"/>
        </w:rPr>
        <w:t>Lessons Learned</w:t>
      </w:r>
      <w:r w:rsidR="004A615E" w:rsidRPr="00676968">
        <w:rPr>
          <w:lang w:val="it-CH"/>
        </w:rPr>
        <w:t xml:space="preserve"> </w:t>
      </w:r>
      <w:r w:rsidR="00A178C4">
        <w:rPr>
          <w:lang w:val="it-CH"/>
        </w:rPr>
        <w:t xml:space="preserve">tratte </w:t>
      </w:r>
      <w:r w:rsidRPr="00676968">
        <w:rPr>
          <w:lang w:val="it-CH"/>
        </w:rPr>
        <w:t>d</w:t>
      </w:r>
      <w:r w:rsidR="00AB7769">
        <w:rPr>
          <w:lang w:val="it-CH"/>
        </w:rPr>
        <w:t>ai capitoli</w:t>
      </w:r>
      <w:r w:rsidR="004A615E" w:rsidRPr="00676968">
        <w:rPr>
          <w:lang w:val="it-CH"/>
        </w:rPr>
        <w:t xml:space="preserve"> 3.1 </w:t>
      </w:r>
      <w:r w:rsidR="00AB7769">
        <w:rPr>
          <w:lang w:val="it-CH"/>
        </w:rPr>
        <w:t>a</w:t>
      </w:r>
      <w:r w:rsidR="004A615E" w:rsidRPr="00676968">
        <w:rPr>
          <w:lang w:val="it-CH"/>
        </w:rPr>
        <w:t xml:space="preserve"> 3.5</w:t>
      </w:r>
    </w:p>
    <w:p w14:paraId="724A4AF7" w14:textId="77777777" w:rsidR="00527493" w:rsidRPr="00676968" w:rsidRDefault="00527493" w:rsidP="004A615E">
      <w:pPr>
        <w:rPr>
          <w:i/>
          <w:iCs/>
          <w:lang w:val="it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926"/>
        <w:gridCol w:w="3021"/>
      </w:tblGrid>
      <w:tr w:rsidR="00527493" w14:paraId="18670B24" w14:textId="77777777" w:rsidTr="001C3706">
        <w:tc>
          <w:tcPr>
            <w:tcW w:w="3114" w:type="dxa"/>
          </w:tcPr>
          <w:p w14:paraId="213862EE" w14:textId="14FB0518" w:rsidR="00527493" w:rsidRPr="00527493" w:rsidRDefault="00AB7769" w:rsidP="004A615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Misure</w:t>
            </w:r>
          </w:p>
        </w:tc>
        <w:tc>
          <w:tcPr>
            <w:tcW w:w="2926" w:type="dxa"/>
          </w:tcPr>
          <w:p w14:paraId="0B38116A" w14:textId="483B538C" w:rsidR="00527493" w:rsidRPr="00527493" w:rsidRDefault="00AB7769" w:rsidP="004A615E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Responsabilità</w:t>
            </w:r>
            <w:proofErr w:type="spellEnd"/>
          </w:p>
        </w:tc>
        <w:tc>
          <w:tcPr>
            <w:tcW w:w="3021" w:type="dxa"/>
          </w:tcPr>
          <w:p w14:paraId="0100D7E5" w14:textId="7E35C051" w:rsidR="00527493" w:rsidRPr="00527493" w:rsidRDefault="00AB7769" w:rsidP="004A615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Termini</w:t>
            </w:r>
          </w:p>
        </w:tc>
      </w:tr>
      <w:tr w:rsidR="00527493" w14:paraId="4DC4AB0A" w14:textId="77777777" w:rsidTr="001C3706">
        <w:tc>
          <w:tcPr>
            <w:tcW w:w="3114" w:type="dxa"/>
          </w:tcPr>
          <w:p w14:paraId="149293C1" w14:textId="355A4F4A" w:rsidR="00527493" w:rsidRPr="00AB7769" w:rsidRDefault="00527493" w:rsidP="004A615E">
            <w:pPr>
              <w:rPr>
                <w:i/>
                <w:iCs/>
                <w:lang w:val="it-CH"/>
              </w:rPr>
            </w:pPr>
            <w:r w:rsidRPr="00AB7769">
              <w:rPr>
                <w:i/>
                <w:iCs/>
                <w:lang w:val="it-CH"/>
              </w:rPr>
              <w:t>N</w:t>
            </w:r>
            <w:r w:rsidR="00AB7769" w:rsidRPr="00AB7769">
              <w:rPr>
                <w:i/>
                <w:iCs/>
                <w:lang w:val="it-CH"/>
              </w:rPr>
              <w:t>uovo firewall di configurazione</w:t>
            </w:r>
          </w:p>
        </w:tc>
        <w:tc>
          <w:tcPr>
            <w:tcW w:w="2926" w:type="dxa"/>
          </w:tcPr>
          <w:p w14:paraId="563B2037" w14:textId="5F7DC450" w:rsidR="00527493" w:rsidRPr="00527493" w:rsidRDefault="000677B7" w:rsidP="004A615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Mario </w:t>
            </w:r>
            <w:proofErr w:type="spellStart"/>
            <w:r>
              <w:rPr>
                <w:i/>
                <w:iCs/>
              </w:rPr>
              <w:t>Esempio</w:t>
            </w:r>
            <w:proofErr w:type="spellEnd"/>
          </w:p>
        </w:tc>
        <w:tc>
          <w:tcPr>
            <w:tcW w:w="3021" w:type="dxa"/>
          </w:tcPr>
          <w:p w14:paraId="354FB44D" w14:textId="31941CDB" w:rsidR="00527493" w:rsidRDefault="00527493" w:rsidP="004A615E">
            <w:pPr>
              <w:rPr>
                <w:i/>
                <w:iCs/>
              </w:rPr>
            </w:pPr>
            <w:r>
              <w:rPr>
                <w:i/>
                <w:iCs/>
              </w:rPr>
              <w:t>28.02.20</w:t>
            </w:r>
            <w:r w:rsidR="00DB3BEC">
              <w:rPr>
                <w:i/>
                <w:iCs/>
              </w:rPr>
              <w:t>26</w:t>
            </w:r>
          </w:p>
        </w:tc>
      </w:tr>
      <w:tr w:rsidR="00527493" w14:paraId="153A5F00" w14:textId="77777777" w:rsidTr="001C3706">
        <w:tc>
          <w:tcPr>
            <w:tcW w:w="3114" w:type="dxa"/>
          </w:tcPr>
          <w:p w14:paraId="3B1D11D1" w14:textId="5512A181" w:rsidR="00527493" w:rsidRPr="00AB7769" w:rsidRDefault="001C3706" w:rsidP="004A615E">
            <w:pPr>
              <w:rPr>
                <w:i/>
                <w:iCs/>
                <w:lang w:val="it-CH"/>
              </w:rPr>
            </w:pPr>
            <w:r w:rsidRPr="00AB7769">
              <w:rPr>
                <w:i/>
                <w:iCs/>
                <w:lang w:val="it-CH"/>
              </w:rPr>
              <w:t>A</w:t>
            </w:r>
            <w:r w:rsidR="00AB7769" w:rsidRPr="00AB7769">
              <w:rPr>
                <w:i/>
                <w:iCs/>
                <w:lang w:val="it-CH"/>
              </w:rPr>
              <w:t>ttivazione</w:t>
            </w:r>
            <w:r w:rsidRPr="00AB7769">
              <w:rPr>
                <w:i/>
                <w:iCs/>
                <w:lang w:val="it-CH"/>
              </w:rPr>
              <w:t xml:space="preserve"> MFA </w:t>
            </w:r>
            <w:r w:rsidR="00AB7769" w:rsidRPr="00AB7769">
              <w:rPr>
                <w:i/>
                <w:iCs/>
                <w:lang w:val="it-CH"/>
              </w:rPr>
              <w:t>sui</w:t>
            </w:r>
            <w:r w:rsidRPr="00AB7769">
              <w:rPr>
                <w:i/>
                <w:iCs/>
                <w:lang w:val="it-CH"/>
              </w:rPr>
              <w:t xml:space="preserve"> </w:t>
            </w:r>
            <w:r w:rsidR="00AB7769" w:rsidRPr="00AB7769">
              <w:rPr>
                <w:i/>
                <w:iCs/>
                <w:lang w:val="it-CH"/>
              </w:rPr>
              <w:t>sistemi</w:t>
            </w:r>
            <w:r w:rsidRPr="00AB7769">
              <w:rPr>
                <w:i/>
                <w:iCs/>
                <w:lang w:val="it-CH"/>
              </w:rPr>
              <w:t xml:space="preserve"> X</w:t>
            </w:r>
          </w:p>
        </w:tc>
        <w:tc>
          <w:tcPr>
            <w:tcW w:w="2926" w:type="dxa"/>
          </w:tcPr>
          <w:p w14:paraId="6541547E" w14:textId="58FCC594" w:rsidR="00527493" w:rsidRDefault="000677B7" w:rsidP="004A615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Maria </w:t>
            </w:r>
            <w:proofErr w:type="spellStart"/>
            <w:r>
              <w:rPr>
                <w:i/>
                <w:iCs/>
              </w:rPr>
              <w:t>Esempio</w:t>
            </w:r>
            <w:proofErr w:type="spellEnd"/>
          </w:p>
        </w:tc>
        <w:tc>
          <w:tcPr>
            <w:tcW w:w="3021" w:type="dxa"/>
          </w:tcPr>
          <w:p w14:paraId="16535040" w14:textId="5158E3C8" w:rsidR="00527493" w:rsidRDefault="001C3706" w:rsidP="004A615E">
            <w:pPr>
              <w:rPr>
                <w:i/>
                <w:iCs/>
              </w:rPr>
            </w:pPr>
            <w:r>
              <w:rPr>
                <w:i/>
                <w:iCs/>
              </w:rPr>
              <w:t>28.02.20</w:t>
            </w:r>
            <w:r w:rsidR="00DB3BEC">
              <w:rPr>
                <w:i/>
                <w:iCs/>
              </w:rPr>
              <w:t>26</w:t>
            </w:r>
          </w:p>
        </w:tc>
      </w:tr>
      <w:tr w:rsidR="00527493" w14:paraId="07C4843A" w14:textId="77777777" w:rsidTr="001C3706">
        <w:tc>
          <w:tcPr>
            <w:tcW w:w="3114" w:type="dxa"/>
          </w:tcPr>
          <w:p w14:paraId="0D8EEA67" w14:textId="2F513369" w:rsidR="00527493" w:rsidRDefault="001C3706" w:rsidP="004A615E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  <w:tc>
          <w:tcPr>
            <w:tcW w:w="2926" w:type="dxa"/>
          </w:tcPr>
          <w:p w14:paraId="3EC32485" w14:textId="776A2756" w:rsidR="00527493" w:rsidRDefault="001C3706" w:rsidP="004A615E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  <w:tc>
          <w:tcPr>
            <w:tcW w:w="3021" w:type="dxa"/>
          </w:tcPr>
          <w:p w14:paraId="5F5CD782" w14:textId="3636F2F8" w:rsidR="00527493" w:rsidRDefault="001C3706" w:rsidP="004A615E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527493" w14:paraId="3C9B521E" w14:textId="77777777" w:rsidTr="001C3706">
        <w:tc>
          <w:tcPr>
            <w:tcW w:w="3114" w:type="dxa"/>
          </w:tcPr>
          <w:p w14:paraId="1A6CF1D7" w14:textId="77777777" w:rsidR="00527493" w:rsidRDefault="00527493" w:rsidP="004A615E">
            <w:pPr>
              <w:rPr>
                <w:i/>
                <w:iCs/>
              </w:rPr>
            </w:pPr>
          </w:p>
        </w:tc>
        <w:tc>
          <w:tcPr>
            <w:tcW w:w="2926" w:type="dxa"/>
          </w:tcPr>
          <w:p w14:paraId="60867E93" w14:textId="77777777" w:rsidR="00527493" w:rsidRDefault="00527493" w:rsidP="004A615E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22B2B375" w14:textId="77777777" w:rsidR="00527493" w:rsidRDefault="00527493" w:rsidP="004A615E">
            <w:pPr>
              <w:rPr>
                <w:i/>
                <w:iCs/>
              </w:rPr>
            </w:pPr>
          </w:p>
        </w:tc>
      </w:tr>
      <w:tr w:rsidR="00527493" w14:paraId="2DCF33DF" w14:textId="77777777" w:rsidTr="001C3706">
        <w:tc>
          <w:tcPr>
            <w:tcW w:w="3114" w:type="dxa"/>
          </w:tcPr>
          <w:p w14:paraId="32D2EB4E" w14:textId="77777777" w:rsidR="00527493" w:rsidRDefault="00527493" w:rsidP="004A615E">
            <w:pPr>
              <w:rPr>
                <w:i/>
                <w:iCs/>
              </w:rPr>
            </w:pPr>
          </w:p>
        </w:tc>
        <w:tc>
          <w:tcPr>
            <w:tcW w:w="2926" w:type="dxa"/>
          </w:tcPr>
          <w:p w14:paraId="6099D637" w14:textId="77777777" w:rsidR="00527493" w:rsidRDefault="00527493" w:rsidP="004A615E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08BBF5BE" w14:textId="77777777" w:rsidR="00527493" w:rsidRDefault="00527493" w:rsidP="004A615E">
            <w:pPr>
              <w:rPr>
                <w:i/>
                <w:iCs/>
              </w:rPr>
            </w:pPr>
          </w:p>
        </w:tc>
      </w:tr>
      <w:tr w:rsidR="00527493" w14:paraId="2FC9C265" w14:textId="77777777" w:rsidTr="001C3706">
        <w:tc>
          <w:tcPr>
            <w:tcW w:w="3114" w:type="dxa"/>
          </w:tcPr>
          <w:p w14:paraId="052E8208" w14:textId="77777777" w:rsidR="00527493" w:rsidRDefault="00527493" w:rsidP="004A615E">
            <w:pPr>
              <w:rPr>
                <w:i/>
                <w:iCs/>
              </w:rPr>
            </w:pPr>
          </w:p>
        </w:tc>
        <w:tc>
          <w:tcPr>
            <w:tcW w:w="2926" w:type="dxa"/>
          </w:tcPr>
          <w:p w14:paraId="643F17C3" w14:textId="77777777" w:rsidR="00527493" w:rsidRDefault="00527493" w:rsidP="004A615E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637F9025" w14:textId="77777777" w:rsidR="00527493" w:rsidRDefault="00527493" w:rsidP="004A615E">
            <w:pPr>
              <w:rPr>
                <w:i/>
                <w:iCs/>
              </w:rPr>
            </w:pPr>
          </w:p>
        </w:tc>
      </w:tr>
      <w:tr w:rsidR="00527493" w14:paraId="002479DC" w14:textId="77777777" w:rsidTr="001C3706">
        <w:tc>
          <w:tcPr>
            <w:tcW w:w="3114" w:type="dxa"/>
          </w:tcPr>
          <w:p w14:paraId="60E4800D" w14:textId="77777777" w:rsidR="00527493" w:rsidRDefault="00527493" w:rsidP="004A615E">
            <w:pPr>
              <w:rPr>
                <w:i/>
                <w:iCs/>
              </w:rPr>
            </w:pPr>
          </w:p>
        </w:tc>
        <w:tc>
          <w:tcPr>
            <w:tcW w:w="2926" w:type="dxa"/>
          </w:tcPr>
          <w:p w14:paraId="3911654A" w14:textId="77777777" w:rsidR="00527493" w:rsidRDefault="00527493" w:rsidP="004A615E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6B67974E" w14:textId="77777777" w:rsidR="00527493" w:rsidRDefault="00527493" w:rsidP="004A615E">
            <w:pPr>
              <w:rPr>
                <w:i/>
                <w:iCs/>
              </w:rPr>
            </w:pPr>
          </w:p>
        </w:tc>
      </w:tr>
      <w:tr w:rsidR="00527493" w14:paraId="1E2B8E83" w14:textId="77777777" w:rsidTr="001C3706">
        <w:tc>
          <w:tcPr>
            <w:tcW w:w="3114" w:type="dxa"/>
          </w:tcPr>
          <w:p w14:paraId="01BBB4B0" w14:textId="77777777" w:rsidR="00527493" w:rsidRDefault="00527493" w:rsidP="004A615E">
            <w:pPr>
              <w:rPr>
                <w:i/>
                <w:iCs/>
              </w:rPr>
            </w:pPr>
          </w:p>
        </w:tc>
        <w:tc>
          <w:tcPr>
            <w:tcW w:w="2926" w:type="dxa"/>
          </w:tcPr>
          <w:p w14:paraId="190F75C4" w14:textId="77777777" w:rsidR="00527493" w:rsidRDefault="00527493" w:rsidP="004A615E">
            <w:pPr>
              <w:rPr>
                <w:i/>
                <w:iCs/>
              </w:rPr>
            </w:pPr>
          </w:p>
        </w:tc>
        <w:tc>
          <w:tcPr>
            <w:tcW w:w="3021" w:type="dxa"/>
          </w:tcPr>
          <w:p w14:paraId="0125B208" w14:textId="77777777" w:rsidR="00527493" w:rsidRDefault="00527493" w:rsidP="004A615E">
            <w:pPr>
              <w:rPr>
                <w:i/>
                <w:iCs/>
              </w:rPr>
            </w:pPr>
          </w:p>
        </w:tc>
      </w:tr>
    </w:tbl>
    <w:p w14:paraId="4CA9948D" w14:textId="77777777" w:rsidR="00527493" w:rsidRDefault="00527493" w:rsidP="004A615E">
      <w:pPr>
        <w:rPr>
          <w:i/>
          <w:iCs/>
        </w:rPr>
      </w:pPr>
    </w:p>
    <w:p w14:paraId="32CC9EB2" w14:textId="77777777" w:rsidR="00527493" w:rsidRPr="004A615E" w:rsidRDefault="00527493" w:rsidP="004A615E">
      <w:pPr>
        <w:rPr>
          <w:i/>
          <w:iCs/>
        </w:rPr>
      </w:pPr>
    </w:p>
    <w:sectPr w:rsidR="00527493" w:rsidRPr="004A615E" w:rsidSect="003D79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81" w:right="1134" w:bottom="567" w:left="1701" w:header="79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6464" w14:textId="77777777" w:rsidR="00870A67" w:rsidRDefault="00870A67" w:rsidP="007F7C3B">
      <w:pPr>
        <w:spacing w:line="240" w:lineRule="auto"/>
      </w:pPr>
      <w:r>
        <w:separator/>
      </w:r>
    </w:p>
  </w:endnote>
  <w:endnote w:type="continuationSeparator" w:id="0">
    <w:p w14:paraId="77766E6A" w14:textId="77777777" w:rsidR="00870A67" w:rsidRDefault="00870A67" w:rsidP="007F7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34088B" w14:paraId="7348355E" w14:textId="77777777" w:rsidTr="00694B02">
      <w:trPr>
        <w:cantSplit/>
      </w:trPr>
      <w:tc>
        <w:tcPr>
          <w:tcW w:w="9469" w:type="dxa"/>
        </w:tcPr>
        <w:p w14:paraId="41F1C610" w14:textId="77777777" w:rsidR="00ED25C3" w:rsidRDefault="00ED25C3" w:rsidP="00AD3109">
          <w:pPr>
            <w:pStyle w:val="Referenz"/>
          </w:pPr>
        </w:p>
      </w:tc>
    </w:tr>
    <w:tr w:rsidR="0034088B" w14:paraId="54224ACF" w14:textId="77777777" w:rsidTr="00694B02">
      <w:trPr>
        <w:cantSplit/>
      </w:trPr>
      <w:tc>
        <w:tcPr>
          <w:tcW w:w="9469" w:type="dxa"/>
        </w:tcPr>
        <w:p w14:paraId="34344405" w14:textId="77777777" w:rsidR="00ED25C3" w:rsidRDefault="007F7C3B" w:rsidP="00AD310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  <w:tr w:rsidR="0034088B" w:rsidRPr="00190534" w14:paraId="11FCD5F0" w14:textId="77777777" w:rsidTr="00694B02">
      <w:trPr>
        <w:cantSplit/>
      </w:trPr>
      <w:tc>
        <w:tcPr>
          <w:tcW w:w="9469" w:type="dxa"/>
        </w:tcPr>
        <w:p w14:paraId="429CBC9E" w14:textId="77777777" w:rsidR="00ED25C3" w:rsidRPr="00190534" w:rsidRDefault="00ED25C3" w:rsidP="00190534">
          <w:pPr>
            <w:pStyle w:val="Pieddepage"/>
          </w:pPr>
        </w:p>
      </w:tc>
    </w:tr>
  </w:tbl>
  <w:p w14:paraId="2BA8182E" w14:textId="77777777" w:rsidR="00ED25C3" w:rsidRPr="004E4F31" w:rsidRDefault="00ED25C3" w:rsidP="007D689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103"/>
    </w:tblGrid>
    <w:tr w:rsidR="0034088B" w14:paraId="72492AB9" w14:textId="77777777" w:rsidTr="002C23B7">
      <w:trPr>
        <w:cantSplit/>
      </w:trPr>
      <w:tc>
        <w:tcPr>
          <w:tcW w:w="4253" w:type="dxa"/>
        </w:tcPr>
        <w:p w14:paraId="708FBE0F" w14:textId="77777777" w:rsidR="00ED25C3" w:rsidRDefault="00ED25C3">
          <w:pPr>
            <w:pStyle w:val="Referenz"/>
          </w:pPr>
        </w:p>
      </w:tc>
      <w:tc>
        <w:tcPr>
          <w:tcW w:w="5103" w:type="dxa"/>
        </w:tcPr>
        <w:p w14:paraId="557B3265" w14:textId="77777777" w:rsidR="00ED25C3" w:rsidRDefault="00ED25C3">
          <w:pPr>
            <w:pStyle w:val="Referenz"/>
          </w:pPr>
        </w:p>
      </w:tc>
    </w:tr>
    <w:tr w:rsidR="0034088B" w14:paraId="1284876E" w14:textId="77777777" w:rsidTr="002C23B7">
      <w:trPr>
        <w:cantSplit/>
        <w:trHeight w:hRule="exact" w:val="363"/>
      </w:trPr>
      <w:tc>
        <w:tcPr>
          <w:tcW w:w="4253" w:type="dxa"/>
        </w:tcPr>
        <w:p w14:paraId="7BF8F9D5" w14:textId="77777777" w:rsidR="00ED25C3" w:rsidRDefault="00ED25C3">
          <w:pPr>
            <w:pStyle w:val="Referenz"/>
          </w:pPr>
        </w:p>
      </w:tc>
      <w:tc>
        <w:tcPr>
          <w:tcW w:w="5103" w:type="dxa"/>
        </w:tcPr>
        <w:p w14:paraId="19955FAF" w14:textId="77777777" w:rsidR="00ED25C3" w:rsidRDefault="00ED25C3">
          <w:pPr>
            <w:pStyle w:val="Referenz"/>
          </w:pPr>
        </w:p>
      </w:tc>
    </w:tr>
    <w:tr w:rsidR="0034088B" w14:paraId="2606531F" w14:textId="77777777" w:rsidTr="002C23B7">
      <w:trPr>
        <w:cantSplit/>
      </w:trPr>
      <w:tc>
        <w:tcPr>
          <w:tcW w:w="4253" w:type="dxa"/>
        </w:tcPr>
        <w:p w14:paraId="014C4C0D" w14:textId="77777777" w:rsidR="00ED25C3" w:rsidRDefault="00ED25C3" w:rsidP="007435D1">
          <w:pPr>
            <w:pStyle w:val="Pieddepage"/>
          </w:pPr>
        </w:p>
      </w:tc>
      <w:tc>
        <w:tcPr>
          <w:tcW w:w="5103" w:type="dxa"/>
        </w:tcPr>
        <w:p w14:paraId="670E2DF7" w14:textId="77777777" w:rsidR="00ED25C3" w:rsidRDefault="00ED25C3" w:rsidP="007435D1">
          <w:pPr>
            <w:pStyle w:val="Pieddepage"/>
          </w:pPr>
        </w:p>
      </w:tc>
    </w:tr>
  </w:tbl>
  <w:p w14:paraId="5BAF8AE7" w14:textId="77777777" w:rsidR="00ED25C3" w:rsidRPr="00101684" w:rsidRDefault="00ED25C3" w:rsidP="00251105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B05D" w14:textId="77777777" w:rsidR="00870A67" w:rsidRDefault="00870A67" w:rsidP="007F7C3B">
      <w:pPr>
        <w:spacing w:line="240" w:lineRule="auto"/>
      </w:pPr>
      <w:r>
        <w:separator/>
      </w:r>
    </w:p>
  </w:footnote>
  <w:footnote w:type="continuationSeparator" w:id="0">
    <w:p w14:paraId="2FBD7B1C" w14:textId="77777777" w:rsidR="00870A67" w:rsidRDefault="00870A67" w:rsidP="007F7C3B">
      <w:pPr>
        <w:spacing w:line="240" w:lineRule="auto"/>
      </w:pPr>
      <w:r>
        <w:continuationSeparator/>
      </w:r>
    </w:p>
  </w:footnote>
  <w:footnote w:id="1">
    <w:p w14:paraId="5DB5C55C" w14:textId="13C4CB2A" w:rsidR="00016167" w:rsidRPr="00E47569" w:rsidRDefault="00016167" w:rsidP="00016167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47569">
        <w:rPr>
          <w:lang w:val="en-US"/>
        </w:rPr>
        <w:t xml:space="preserve"> </w:t>
      </w:r>
      <w:proofErr w:type="spellStart"/>
      <w:r w:rsidRPr="00E47569">
        <w:rPr>
          <w:lang w:val="en-US"/>
        </w:rPr>
        <w:t>Anch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noto</w:t>
      </w:r>
      <w:proofErr w:type="spellEnd"/>
      <w:r>
        <w:rPr>
          <w:lang w:val="en-US"/>
        </w:rPr>
        <w:t xml:space="preserve"> come </w:t>
      </w:r>
      <w:r w:rsidRPr="00E47569">
        <w:rPr>
          <w:lang w:val="en-US"/>
        </w:rPr>
        <w:t xml:space="preserve">«After Action Review (AAR)» </w:t>
      </w:r>
      <w:proofErr w:type="spellStart"/>
      <w:r w:rsidRPr="00E47569">
        <w:rPr>
          <w:lang w:val="en-US"/>
        </w:rPr>
        <w:t>o</w:t>
      </w:r>
      <w:r>
        <w:rPr>
          <w:lang w:val="en-US"/>
        </w:rPr>
        <w:t>ppure</w:t>
      </w:r>
      <w:proofErr w:type="spellEnd"/>
      <w:r w:rsidRPr="00E47569">
        <w:rPr>
          <w:lang w:val="en-US"/>
        </w:rPr>
        <w:t xml:space="preserve"> «</w:t>
      </w:r>
      <w:r w:rsidR="00DB3BEC">
        <w:rPr>
          <w:lang w:val="en-US"/>
        </w:rPr>
        <w:t>hotwash</w:t>
      </w:r>
      <w:r w:rsidRPr="00E47569">
        <w:rPr>
          <w:lang w:val="en-US"/>
        </w:rPr>
        <w:t>».</w:t>
      </w:r>
    </w:p>
  </w:footnote>
  <w:footnote w:id="2">
    <w:p w14:paraId="6F4C174B" w14:textId="11CA5DEF" w:rsidR="003E2B02" w:rsidRPr="00701DFB" w:rsidRDefault="003E2B02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701DFB">
        <w:rPr>
          <w:lang w:val="it-CH"/>
        </w:rPr>
        <w:t xml:space="preserve"> </w:t>
      </w:r>
      <w:r w:rsidR="00EE1EE7" w:rsidRPr="00701DFB">
        <w:rPr>
          <w:lang w:val="it-CH"/>
        </w:rPr>
        <w:t>Queste categori</w:t>
      </w:r>
      <w:r w:rsidR="00B657D0">
        <w:rPr>
          <w:lang w:val="it-CH"/>
        </w:rPr>
        <w:t>e</w:t>
      </w:r>
      <w:r w:rsidR="00EE1EE7" w:rsidRPr="00701DFB">
        <w:rPr>
          <w:lang w:val="it-CH"/>
        </w:rPr>
        <w:t xml:space="preserve"> si basano sul</w:t>
      </w:r>
      <w:r w:rsidRPr="00701DFB">
        <w:rPr>
          <w:lang w:val="it-CH"/>
        </w:rPr>
        <w:t xml:space="preserve"> NIST Cybersecurity Framework: </w:t>
      </w:r>
      <w:hyperlink r:id="rId1" w:history="1">
        <w:r w:rsidRPr="00701DFB">
          <w:rPr>
            <w:rStyle w:val="Lienhypertexte"/>
            <w:lang w:val="it-CH"/>
          </w:rPr>
          <w:t>Cybersecurity Framework | NIST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34088B" w14:paraId="4B437EEC" w14:textId="77777777" w:rsidTr="007A44E0">
      <w:trPr>
        <w:cantSplit/>
        <w:trHeight w:hRule="exact" w:val="400"/>
      </w:trPr>
      <w:tc>
        <w:tcPr>
          <w:tcW w:w="4253" w:type="dxa"/>
        </w:tcPr>
        <w:p w14:paraId="13D97D9E" w14:textId="77777777" w:rsidR="00ED25C3" w:rsidRDefault="00ED25C3" w:rsidP="00AD3109">
          <w:pPr>
            <w:pStyle w:val="Referenz"/>
          </w:pPr>
        </w:p>
      </w:tc>
      <w:tc>
        <w:tcPr>
          <w:tcW w:w="4820" w:type="dxa"/>
        </w:tcPr>
        <w:p w14:paraId="19B4E1B4" w14:textId="77777777" w:rsidR="00ED25C3" w:rsidRDefault="00ED25C3" w:rsidP="00AD3109">
          <w:pPr>
            <w:pStyle w:val="Klassifizierung"/>
          </w:pPr>
        </w:p>
      </w:tc>
    </w:tr>
  </w:tbl>
  <w:p w14:paraId="7768F6FA" w14:textId="77777777" w:rsidR="00ED25C3" w:rsidRDefault="00ED25C3" w:rsidP="003D79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78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764"/>
      <w:gridCol w:w="5014"/>
    </w:tblGrid>
    <w:tr w:rsidR="0034088B" w14:paraId="238BF379" w14:textId="77777777" w:rsidTr="00394669">
      <w:trPr>
        <w:cantSplit/>
        <w:trHeight w:hRule="exact" w:val="1934"/>
      </w:trPr>
      <w:tc>
        <w:tcPr>
          <w:tcW w:w="4764" w:type="dxa"/>
        </w:tcPr>
        <w:p w14:paraId="23274B18" w14:textId="289889E5" w:rsidR="00ED25C3" w:rsidRDefault="00ED25C3" w:rsidP="003D79A5">
          <w:pPr>
            <w:pStyle w:val="En-tte"/>
            <w:spacing w:line="240" w:lineRule="auto"/>
          </w:pPr>
        </w:p>
        <w:p w14:paraId="7B12DE32" w14:textId="1167ADAD" w:rsidR="007F7C3B" w:rsidRPr="00E76A13" w:rsidRDefault="007F7C3B" w:rsidP="007F7C3B">
          <w:pPr>
            <w:pStyle w:val="Text1-Zeilenabstand07p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F8D2FE5" wp14:editId="3560DD8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077585" cy="1657350"/>
                    <wp:effectExtent l="0" t="1905000" r="0" b="1495425"/>
                    <wp:wrapNone/>
                    <wp:docPr id="4" name="Textfeld 4" descr="[Correspondence.Watermark.Draft]" hidden="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077585" cy="165735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63CD51" w14:textId="77777777" w:rsidR="007F7C3B" w:rsidRDefault="007F7C3B" w:rsidP="007F7C3B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  <w:t>ENTWURF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8D2FE5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6" type="#_x0000_t202" alt="[Correspondence.Watermark.Draft]" style="position:absolute;margin-left:0;margin-top:0;width:478.55pt;height:130.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GxY9QEAAMU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E63CD51" w14:textId="77777777" w:rsidR="007F7C3B" w:rsidRDefault="007F7C3B" w:rsidP="007F7C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0" allowOverlap="1" wp14:anchorId="46733FFA" wp14:editId="1FA527B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5209540" cy="2232660"/>
                    <wp:effectExtent l="0" t="1495425" r="0" b="948690"/>
                    <wp:wrapNone/>
                    <wp:docPr id="3" name="Textfeld 3" descr="[Correspondence.Watermark.Copy]" hidden="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09540" cy="223266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6271CA" w14:textId="77777777" w:rsidR="007F7C3B" w:rsidRDefault="007F7C3B" w:rsidP="007F7C3B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C0C0C0"/>
                                    <w:sz w:val="160"/>
                                    <w:szCs w:val="16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C0C0C0"/>
                                    <w:sz w:val="160"/>
                                    <w:szCs w:val="160"/>
                                  </w:rPr>
                                  <w:t>KOPIE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733FFA" id="Textfeld 3" o:spid="_x0000_s1027" type="#_x0000_t202" alt="[Correspondence.Watermark.Copy]" style="position:absolute;margin-left:0;margin-top:0;width:410.2pt;height:175.8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xV9gEAAMw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B6271CA" w14:textId="77777777" w:rsidR="007F7C3B" w:rsidRDefault="007F7C3B" w:rsidP="007F7C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4E6A4737" wp14:editId="7155FCA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5982335" cy="1631315"/>
                    <wp:effectExtent l="0" t="1914525" r="0" b="1521460"/>
                    <wp:wrapNone/>
                    <wp:docPr id="1" name="Textfeld 1" descr="[Correspondence.Watermark.Archive]" hidden="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982335" cy="16313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351A8F" w14:textId="77777777" w:rsidR="007F7C3B" w:rsidRDefault="007F7C3B" w:rsidP="007F7C3B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  <w:t>ARCHIV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6A4737" id="Textfeld 1" o:spid="_x0000_s1028" type="#_x0000_t202" alt="[Correspondence.Watermark.Archive]" style="position:absolute;margin-left:0;margin-top:0;width:471.05pt;height:128.4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jP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TyNoZL4FdSTuPQWl4v7PXqAmH/bmFihXJL5GMM+UxDUm&#10;9S8ENsOzQDdSCMT+sXsJSuKREqOYFSYaon4RkOkofwfRsXly4sR0PDxyPqHGu96tycX7Ngm68BwF&#10;UWSSzjHeMZOvv9Opy0+4+gs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BoGkjP+AEAAMwDAAAOAAAAAAAAAAAAAAAAAC4CAABk&#10;cnMvZTJvRG9jLnhtbFBLAQItABQABgAIAAAAIQCHJGnH2wAAAAUBAAAPAAAAAAAAAAAAAAAAAFIE&#10;AABkcnMvZG93bnJldi54bWxQSwUGAAAAAAQABADzAAAAW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E351A8F" w14:textId="77777777" w:rsidR="007F7C3B" w:rsidRDefault="007F7C3B" w:rsidP="007F7C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D66D13"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47EDA4C1" wp14:editId="7898AE10">
                    <wp:simplePos x="0" y="0"/>
                    <wp:positionH relativeFrom="rightMargin">
                      <wp:posOffset>100330</wp:posOffset>
                    </wp:positionH>
                    <wp:positionV relativeFrom="page">
                      <wp:posOffset>0</wp:posOffset>
                    </wp:positionV>
                    <wp:extent cx="0" cy="1591200"/>
                    <wp:effectExtent l="19050" t="0" r="19050" b="9525"/>
                    <wp:wrapTopAndBottom/>
                    <wp:docPr id="2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0" cy="159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BE1B0B" w14:textId="77777777" w:rsidR="007F7C3B" w:rsidRPr="00E358DE" w:rsidRDefault="007F7C3B" w:rsidP="007F7C3B">
                                <w:pPr>
                                  <w:spacing w:line="14" w:lineRule="exact"/>
                                  <w:ind w:left="-57"/>
                                  <w:rPr>
                                    <w:sz w:val="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7EDA4C1" id="Textfeld 2" o:spid="_x0000_s1029" type="#_x0000_t202" style="position:absolute;margin-left:7.9pt;margin-top:0;width:0;height:125.3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D4gxRALAgAAHgQAAA4A&#10;AAAAAAAAAAAAAAAALgIAAGRycy9lMm9Eb2MueG1sUEsBAi0AFAAGAAgAAAAhACdQxynZAAAABgEA&#10;AA8AAAAAAAAAAAAAAAAAZQQAAGRycy9kb3ducmV2LnhtbFBLBQYAAAAABAAEAPMAAABrBQAAAAA=&#10;" filled="f" stroked="f" strokeweight=".5pt">
                    <v:textbox inset="0,0,0,0">
                      <w:txbxContent>
                        <w:p w14:paraId="49BE1B0B" w14:textId="77777777" w:rsidR="007F7C3B" w:rsidRPr="00E358DE" w:rsidRDefault="007F7C3B" w:rsidP="007F7C3B">
                          <w:pPr>
                            <w:spacing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v:textbox>
                    <w10:wrap type="topAndBottom" anchorx="margin" anchory="page"/>
                    <w10:anchorlock/>
                  </v:shape>
                </w:pict>
              </mc:Fallback>
            </mc:AlternateContent>
          </w:r>
        </w:p>
        <w:p w14:paraId="357897C9" w14:textId="77777777" w:rsidR="00ED25C3" w:rsidRDefault="00ED25C3" w:rsidP="003D79A5">
          <w:pPr>
            <w:pStyle w:val="En-tte"/>
            <w:spacing w:line="240" w:lineRule="auto"/>
          </w:pPr>
        </w:p>
      </w:tc>
      <w:tc>
        <w:tcPr>
          <w:tcW w:w="5014" w:type="dxa"/>
        </w:tcPr>
        <w:p w14:paraId="508F4662" w14:textId="56B49D35" w:rsidR="00ED25C3" w:rsidRDefault="00ED25C3" w:rsidP="007F7C3B">
          <w:pPr>
            <w:pStyle w:val="En-tte"/>
          </w:pPr>
        </w:p>
      </w:tc>
    </w:tr>
  </w:tbl>
  <w:p w14:paraId="4B082294" w14:textId="7EEEE1A4" w:rsidR="00ED25C3" w:rsidRDefault="00AB47E7" w:rsidP="00236D26">
    <w:pPr>
      <w:pStyle w:val="En-tt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26CF1D1" wp14:editId="0CE4CA51">
          <wp:simplePos x="0" y="0"/>
          <wp:positionH relativeFrom="column">
            <wp:posOffset>-412750</wp:posOffset>
          </wp:positionH>
          <wp:positionV relativeFrom="paragraph">
            <wp:posOffset>-1317625</wp:posOffset>
          </wp:positionV>
          <wp:extent cx="2674620" cy="927735"/>
          <wp:effectExtent l="0" t="0" r="0" b="571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403"/>
    <w:multiLevelType w:val="multilevel"/>
    <w:tmpl w:val="4984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271F17"/>
    <w:multiLevelType w:val="hybridMultilevel"/>
    <w:tmpl w:val="17F43DD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120B4"/>
    <w:multiLevelType w:val="hybridMultilevel"/>
    <w:tmpl w:val="2FD2E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C347C"/>
    <w:multiLevelType w:val="hybridMultilevel"/>
    <w:tmpl w:val="64D0D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C4FC3"/>
    <w:multiLevelType w:val="hybridMultilevel"/>
    <w:tmpl w:val="723C0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48471">
    <w:abstractNumId w:val="1"/>
  </w:num>
  <w:num w:numId="2" w16cid:durableId="1673024679">
    <w:abstractNumId w:val="2"/>
  </w:num>
  <w:num w:numId="3" w16cid:durableId="542443486">
    <w:abstractNumId w:val="5"/>
  </w:num>
  <w:num w:numId="4" w16cid:durableId="934899520">
    <w:abstractNumId w:val="4"/>
  </w:num>
  <w:num w:numId="5" w16cid:durableId="1689015723">
    <w:abstractNumId w:val="3"/>
  </w:num>
  <w:num w:numId="6" w16cid:durableId="129456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3"/>
    <w:rsid w:val="00012500"/>
    <w:rsid w:val="00016167"/>
    <w:rsid w:val="00044AD1"/>
    <w:rsid w:val="000451E5"/>
    <w:rsid w:val="00046C70"/>
    <w:rsid w:val="00063ABD"/>
    <w:rsid w:val="000677B7"/>
    <w:rsid w:val="000731E8"/>
    <w:rsid w:val="0008145F"/>
    <w:rsid w:val="000C19ED"/>
    <w:rsid w:val="000D101F"/>
    <w:rsid w:val="000D21B0"/>
    <w:rsid w:val="000D3BCC"/>
    <w:rsid w:val="000E2208"/>
    <w:rsid w:val="000E336C"/>
    <w:rsid w:val="000F09FC"/>
    <w:rsid w:val="001132EA"/>
    <w:rsid w:val="001401CD"/>
    <w:rsid w:val="00151A9C"/>
    <w:rsid w:val="00165E77"/>
    <w:rsid w:val="001742ED"/>
    <w:rsid w:val="0018303A"/>
    <w:rsid w:val="00187425"/>
    <w:rsid w:val="00192FEA"/>
    <w:rsid w:val="001B508A"/>
    <w:rsid w:val="001C3706"/>
    <w:rsid w:val="001D5E80"/>
    <w:rsid w:val="001F6827"/>
    <w:rsid w:val="002209CA"/>
    <w:rsid w:val="002232F3"/>
    <w:rsid w:val="00224D98"/>
    <w:rsid w:val="002A7578"/>
    <w:rsid w:val="002A7AC4"/>
    <w:rsid w:val="002D39FC"/>
    <w:rsid w:val="002D5E71"/>
    <w:rsid w:val="002F5EB2"/>
    <w:rsid w:val="00301BFB"/>
    <w:rsid w:val="0030428C"/>
    <w:rsid w:val="00343D7E"/>
    <w:rsid w:val="0035401A"/>
    <w:rsid w:val="003557DF"/>
    <w:rsid w:val="00357347"/>
    <w:rsid w:val="00365815"/>
    <w:rsid w:val="00366BF3"/>
    <w:rsid w:val="00371230"/>
    <w:rsid w:val="003726FC"/>
    <w:rsid w:val="00380AE2"/>
    <w:rsid w:val="00394669"/>
    <w:rsid w:val="003A2C69"/>
    <w:rsid w:val="003A717C"/>
    <w:rsid w:val="003B0D02"/>
    <w:rsid w:val="003C0AE0"/>
    <w:rsid w:val="003C20CB"/>
    <w:rsid w:val="003C55E1"/>
    <w:rsid w:val="003C77BA"/>
    <w:rsid w:val="003D73A9"/>
    <w:rsid w:val="003E2B02"/>
    <w:rsid w:val="003E6370"/>
    <w:rsid w:val="003F136C"/>
    <w:rsid w:val="00400FAD"/>
    <w:rsid w:val="00404346"/>
    <w:rsid w:val="00407B12"/>
    <w:rsid w:val="004219AC"/>
    <w:rsid w:val="004466E1"/>
    <w:rsid w:val="00461394"/>
    <w:rsid w:val="0048135E"/>
    <w:rsid w:val="00482B58"/>
    <w:rsid w:val="00483C67"/>
    <w:rsid w:val="004A615E"/>
    <w:rsid w:val="004B7287"/>
    <w:rsid w:val="004F2150"/>
    <w:rsid w:val="004F4BF3"/>
    <w:rsid w:val="0051211F"/>
    <w:rsid w:val="00515DF6"/>
    <w:rsid w:val="00525B98"/>
    <w:rsid w:val="00527493"/>
    <w:rsid w:val="00531090"/>
    <w:rsid w:val="0054317D"/>
    <w:rsid w:val="00583223"/>
    <w:rsid w:val="005B6159"/>
    <w:rsid w:val="005D07ED"/>
    <w:rsid w:val="005E05AA"/>
    <w:rsid w:val="005E2B48"/>
    <w:rsid w:val="005E3FD6"/>
    <w:rsid w:val="00600123"/>
    <w:rsid w:val="00637D1C"/>
    <w:rsid w:val="00640211"/>
    <w:rsid w:val="00650053"/>
    <w:rsid w:val="00676701"/>
    <w:rsid w:val="00676968"/>
    <w:rsid w:val="006B165D"/>
    <w:rsid w:val="006B1874"/>
    <w:rsid w:val="006D7FDB"/>
    <w:rsid w:val="006E2CD0"/>
    <w:rsid w:val="006E4A5C"/>
    <w:rsid w:val="006F2A50"/>
    <w:rsid w:val="006F64CA"/>
    <w:rsid w:val="00701DFB"/>
    <w:rsid w:val="007208BB"/>
    <w:rsid w:val="007233EE"/>
    <w:rsid w:val="00736CCF"/>
    <w:rsid w:val="00743D75"/>
    <w:rsid w:val="0075410E"/>
    <w:rsid w:val="0078134B"/>
    <w:rsid w:val="007A2334"/>
    <w:rsid w:val="007B1E76"/>
    <w:rsid w:val="007B7273"/>
    <w:rsid w:val="007C47D0"/>
    <w:rsid w:val="007D325C"/>
    <w:rsid w:val="007F3260"/>
    <w:rsid w:val="007F7B4D"/>
    <w:rsid w:val="007F7C3B"/>
    <w:rsid w:val="008001F4"/>
    <w:rsid w:val="008472B8"/>
    <w:rsid w:val="008513C6"/>
    <w:rsid w:val="00870A67"/>
    <w:rsid w:val="008858EC"/>
    <w:rsid w:val="008978B5"/>
    <w:rsid w:val="008A562D"/>
    <w:rsid w:val="008A63B0"/>
    <w:rsid w:val="008C0200"/>
    <w:rsid w:val="008C3F13"/>
    <w:rsid w:val="008C5EDD"/>
    <w:rsid w:val="008D04E4"/>
    <w:rsid w:val="008E74CF"/>
    <w:rsid w:val="008E7535"/>
    <w:rsid w:val="00914A80"/>
    <w:rsid w:val="00923B08"/>
    <w:rsid w:val="0096266A"/>
    <w:rsid w:val="0099273C"/>
    <w:rsid w:val="009A5E04"/>
    <w:rsid w:val="009B4132"/>
    <w:rsid w:val="009B6BD9"/>
    <w:rsid w:val="009D2D3E"/>
    <w:rsid w:val="009D708B"/>
    <w:rsid w:val="009D79B8"/>
    <w:rsid w:val="009E5C74"/>
    <w:rsid w:val="009F1898"/>
    <w:rsid w:val="00A178C4"/>
    <w:rsid w:val="00A32D8E"/>
    <w:rsid w:val="00A56240"/>
    <w:rsid w:val="00A7084A"/>
    <w:rsid w:val="00A80969"/>
    <w:rsid w:val="00A80FC2"/>
    <w:rsid w:val="00A82664"/>
    <w:rsid w:val="00AB47E7"/>
    <w:rsid w:val="00AB7769"/>
    <w:rsid w:val="00AD5F45"/>
    <w:rsid w:val="00AF7737"/>
    <w:rsid w:val="00B00CE6"/>
    <w:rsid w:val="00B12680"/>
    <w:rsid w:val="00B1402C"/>
    <w:rsid w:val="00B22424"/>
    <w:rsid w:val="00B3568F"/>
    <w:rsid w:val="00B42ECB"/>
    <w:rsid w:val="00B53290"/>
    <w:rsid w:val="00B61142"/>
    <w:rsid w:val="00B657D0"/>
    <w:rsid w:val="00B75C20"/>
    <w:rsid w:val="00BB09FC"/>
    <w:rsid w:val="00BB5721"/>
    <w:rsid w:val="00BD7849"/>
    <w:rsid w:val="00BF6D65"/>
    <w:rsid w:val="00C17EFE"/>
    <w:rsid w:val="00C2271F"/>
    <w:rsid w:val="00C2272A"/>
    <w:rsid w:val="00C410E8"/>
    <w:rsid w:val="00C50A9B"/>
    <w:rsid w:val="00C84C4F"/>
    <w:rsid w:val="00CA1508"/>
    <w:rsid w:val="00CC07E9"/>
    <w:rsid w:val="00CE1C44"/>
    <w:rsid w:val="00CE23AE"/>
    <w:rsid w:val="00CF08EB"/>
    <w:rsid w:val="00D021EC"/>
    <w:rsid w:val="00D05282"/>
    <w:rsid w:val="00D22A07"/>
    <w:rsid w:val="00D22DE6"/>
    <w:rsid w:val="00D24AF9"/>
    <w:rsid w:val="00D3092A"/>
    <w:rsid w:val="00D8737A"/>
    <w:rsid w:val="00D951F0"/>
    <w:rsid w:val="00DB3BEC"/>
    <w:rsid w:val="00DB7A1F"/>
    <w:rsid w:val="00DD73DA"/>
    <w:rsid w:val="00DF296D"/>
    <w:rsid w:val="00E16BD7"/>
    <w:rsid w:val="00E21F5C"/>
    <w:rsid w:val="00E27A8D"/>
    <w:rsid w:val="00E44E26"/>
    <w:rsid w:val="00E4580F"/>
    <w:rsid w:val="00E47569"/>
    <w:rsid w:val="00E7226C"/>
    <w:rsid w:val="00E75A5F"/>
    <w:rsid w:val="00E80752"/>
    <w:rsid w:val="00E8375F"/>
    <w:rsid w:val="00E87C0E"/>
    <w:rsid w:val="00E91679"/>
    <w:rsid w:val="00ED25C3"/>
    <w:rsid w:val="00EE1EE7"/>
    <w:rsid w:val="00F06CC1"/>
    <w:rsid w:val="00F27482"/>
    <w:rsid w:val="00F51B7F"/>
    <w:rsid w:val="00F61CCE"/>
    <w:rsid w:val="00FA5E1A"/>
    <w:rsid w:val="00FC6EC2"/>
    <w:rsid w:val="00FE5318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1EF54A"/>
  <w15:chartTrackingRefBased/>
  <w15:docId w15:val="{AD61C352-9388-41AE-A3B0-CABC71F1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3B"/>
    <w:pPr>
      <w:widowControl w:val="0"/>
      <w:spacing w:after="0" w:line="260" w:lineRule="atLeast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1401CD"/>
    <w:pPr>
      <w:keepNext/>
      <w:keepLines/>
      <w:numPr>
        <w:numId w:val="1"/>
      </w:numPr>
      <w:spacing w:before="360" w:after="260"/>
      <w:ind w:left="431" w:hanging="431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7F7C3B"/>
    <w:pPr>
      <w:keepNext/>
      <w:keepLines/>
      <w:numPr>
        <w:ilvl w:val="1"/>
        <w:numId w:val="1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7F7C3B"/>
    <w:pPr>
      <w:keepNext/>
      <w:keepLines/>
      <w:numPr>
        <w:ilvl w:val="2"/>
        <w:numId w:val="1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7F7C3B"/>
    <w:pPr>
      <w:keepNext/>
      <w:keepLines/>
      <w:numPr>
        <w:ilvl w:val="3"/>
        <w:numId w:val="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Titre5">
    <w:name w:val="heading 5"/>
    <w:basedOn w:val="Normal"/>
    <w:next w:val="Normal"/>
    <w:link w:val="Titre5Car"/>
    <w:unhideWhenUsed/>
    <w:qFormat/>
    <w:rsid w:val="007F7C3B"/>
    <w:pPr>
      <w:keepNext/>
      <w:keepLines/>
      <w:numPr>
        <w:ilvl w:val="4"/>
        <w:numId w:val="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unhideWhenUsed/>
    <w:qFormat/>
    <w:rsid w:val="007F7C3B"/>
    <w:pPr>
      <w:keepNext/>
      <w:keepLines/>
      <w:numPr>
        <w:ilvl w:val="5"/>
        <w:numId w:val="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unhideWhenUsed/>
    <w:qFormat/>
    <w:rsid w:val="007F7C3B"/>
    <w:pPr>
      <w:keepNext/>
      <w:keepLines/>
      <w:numPr>
        <w:ilvl w:val="6"/>
        <w:numId w:val="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Titre8">
    <w:name w:val="heading 8"/>
    <w:basedOn w:val="Normal"/>
    <w:next w:val="Normal"/>
    <w:link w:val="Titre8Car"/>
    <w:unhideWhenUsed/>
    <w:qFormat/>
    <w:rsid w:val="007F7C3B"/>
    <w:pPr>
      <w:keepNext/>
      <w:keepLines/>
      <w:numPr>
        <w:ilvl w:val="7"/>
        <w:numId w:val="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F7C3B"/>
    <w:pPr>
      <w:keepNext/>
      <w:keepLines/>
      <w:numPr>
        <w:ilvl w:val="8"/>
        <w:numId w:val="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01CD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rsid w:val="007F7C3B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rsid w:val="007F7C3B"/>
    <w:rPr>
      <w:rFonts w:ascii="Arial" w:eastAsiaTheme="majorEastAsia" w:hAnsi="Arial" w:cstheme="majorBidi"/>
      <w:b/>
      <w:bCs/>
      <w:sz w:val="28"/>
      <w:szCs w:val="20"/>
    </w:rPr>
  </w:style>
  <w:style w:type="character" w:customStyle="1" w:styleId="Titre4Car">
    <w:name w:val="Titre 4 Car"/>
    <w:basedOn w:val="Policepardfaut"/>
    <w:link w:val="Titre4"/>
    <w:rsid w:val="007F7C3B"/>
    <w:rPr>
      <w:rFonts w:ascii="Arial" w:eastAsia="Times New Roman" w:hAnsi="Arial" w:cs="Times New Roman"/>
      <w:b/>
      <w:bCs/>
      <w:sz w:val="24"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7F7C3B"/>
    <w:rPr>
      <w:rFonts w:ascii="Arial" w:eastAsia="Times New Roman" w:hAnsi="Arial" w:cs="Times New Roman"/>
      <w:b/>
      <w:bCs/>
      <w:iCs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7F7C3B"/>
    <w:rPr>
      <w:rFonts w:ascii="Arial" w:eastAsia="Times New Roman" w:hAnsi="Arial" w:cs="Times New Roman"/>
      <w:bCs/>
      <w:szCs w:val="20"/>
      <w:lang w:eastAsia="de-DE"/>
    </w:rPr>
  </w:style>
  <w:style w:type="character" w:customStyle="1" w:styleId="Titre7Car">
    <w:name w:val="Titre 7 Car"/>
    <w:basedOn w:val="Policepardfaut"/>
    <w:link w:val="Titre7"/>
    <w:rsid w:val="007F7C3B"/>
    <w:rPr>
      <w:rFonts w:ascii="Arial" w:eastAsia="Times New Roman" w:hAnsi="Arial" w:cs="Times New Roman"/>
      <w:szCs w:val="24"/>
      <w:lang w:eastAsia="de-DE"/>
    </w:rPr>
  </w:style>
  <w:style w:type="character" w:customStyle="1" w:styleId="Titre8Car">
    <w:name w:val="Titre 8 Car"/>
    <w:basedOn w:val="Policepardfaut"/>
    <w:link w:val="Titre8"/>
    <w:rsid w:val="007F7C3B"/>
    <w:rPr>
      <w:rFonts w:ascii="Arial" w:eastAsia="Times New Roman" w:hAnsi="Arial" w:cs="Times New Roman"/>
      <w:iCs/>
      <w:szCs w:val="24"/>
      <w:lang w:eastAsia="de-DE"/>
    </w:rPr>
  </w:style>
  <w:style w:type="character" w:customStyle="1" w:styleId="Titre9Car">
    <w:name w:val="Titre 9 Car"/>
    <w:basedOn w:val="Policepardfaut"/>
    <w:link w:val="Titre9"/>
    <w:semiHidden/>
    <w:rsid w:val="007F7C3B"/>
    <w:rPr>
      <w:rFonts w:ascii="Arial" w:eastAsia="Times New Roman" w:hAnsi="Arial" w:cs="Arial"/>
      <w:szCs w:val="20"/>
      <w:lang w:eastAsia="de-DE"/>
    </w:rPr>
  </w:style>
  <w:style w:type="paragraph" w:styleId="En-tte">
    <w:name w:val="header"/>
    <w:basedOn w:val="Normal"/>
    <w:link w:val="En-tteCar"/>
    <w:uiPriority w:val="99"/>
    <w:qFormat/>
    <w:rsid w:val="007F7C3B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7F7C3B"/>
    <w:rPr>
      <w:rFonts w:ascii="Arial" w:hAnsi="Arial"/>
      <w:sz w:val="15"/>
    </w:rPr>
  </w:style>
  <w:style w:type="paragraph" w:styleId="Pieddepage">
    <w:name w:val="footer"/>
    <w:basedOn w:val="Normal"/>
    <w:link w:val="PieddepageCar"/>
    <w:rsid w:val="007F7C3B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rsid w:val="007F7C3B"/>
    <w:rPr>
      <w:rFonts w:ascii="Arial" w:hAnsi="Arial"/>
      <w:noProof/>
      <w:sz w:val="12"/>
    </w:rPr>
  </w:style>
  <w:style w:type="table" w:styleId="Grilledutableau">
    <w:name w:val="Table Grid"/>
    <w:basedOn w:val="TableauNormal"/>
    <w:uiPriority w:val="39"/>
    <w:rsid w:val="007F7C3B"/>
    <w:pPr>
      <w:widowControl w:val="0"/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KopfzeileDepartement">
    <w:name w:val="KopfzeileDepartement"/>
    <w:basedOn w:val="En-tte"/>
    <w:next w:val="KopfzeileFett"/>
    <w:uiPriority w:val="3"/>
    <w:unhideWhenUsed/>
    <w:rsid w:val="007F7C3B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unhideWhenUsed/>
    <w:rsid w:val="007F7C3B"/>
    <w:rPr>
      <w:b/>
    </w:rPr>
  </w:style>
  <w:style w:type="paragraph" w:customStyle="1" w:styleId="Klassifizierung">
    <w:name w:val="Klassifizierung"/>
    <w:basedOn w:val="Normal"/>
    <w:uiPriority w:val="2"/>
    <w:unhideWhenUsed/>
    <w:rsid w:val="007F7C3B"/>
    <w:pPr>
      <w:jc w:val="right"/>
    </w:pPr>
    <w:rPr>
      <w:b/>
    </w:rPr>
  </w:style>
  <w:style w:type="paragraph" w:customStyle="1" w:styleId="Referenz">
    <w:name w:val="Referenz"/>
    <w:basedOn w:val="Normal"/>
    <w:uiPriority w:val="1"/>
    <w:rsid w:val="007F7C3B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uiPriority w:val="1"/>
    <w:unhideWhenUsed/>
    <w:rsid w:val="007F7C3B"/>
    <w:pPr>
      <w:suppressAutoHyphens/>
      <w:contextualSpacing/>
    </w:pPr>
    <w:rPr>
      <w:sz w:val="15"/>
    </w:rPr>
  </w:style>
  <w:style w:type="paragraph" w:customStyle="1" w:styleId="Absatz1Punkt">
    <w:name w:val="Absatz1Punkt"/>
    <w:basedOn w:val="Pieddepage"/>
    <w:link w:val="Absatz1PunktZchn"/>
    <w:rsid w:val="007F7C3B"/>
    <w:pPr>
      <w:widowControl/>
      <w:suppressAutoHyphens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PieddepageCar"/>
    <w:link w:val="Absatz1Punkt"/>
    <w:rsid w:val="007F7C3B"/>
    <w:rPr>
      <w:rFonts w:ascii="Arial" w:eastAsia="Times New Roman" w:hAnsi="Arial" w:cs="Arial"/>
      <w:noProof/>
      <w:sz w:val="2"/>
      <w:szCs w:val="20"/>
      <w:lang w:val="fr-CH" w:eastAsia="de-CH"/>
    </w:rPr>
  </w:style>
  <w:style w:type="paragraph" w:customStyle="1" w:styleId="Text75">
    <w:name w:val="Text 7.5"/>
    <w:link w:val="Text75Zchn"/>
    <w:uiPriority w:val="99"/>
    <w:unhideWhenUsed/>
    <w:rsid w:val="007F7C3B"/>
    <w:pPr>
      <w:spacing w:after="0" w:line="200" w:lineRule="exact"/>
    </w:pPr>
    <w:rPr>
      <w:sz w:val="15"/>
      <w:szCs w:val="20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7F7C3B"/>
    <w:pPr>
      <w:spacing w:after="0" w:line="14" w:lineRule="exact"/>
    </w:pPr>
    <w:rPr>
      <w:sz w:val="2"/>
      <w:szCs w:val="20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sid w:val="007F7C3B"/>
    <w:rPr>
      <w:sz w:val="2"/>
      <w:szCs w:val="20"/>
    </w:rPr>
  </w:style>
  <w:style w:type="character" w:customStyle="1" w:styleId="Text75Zchn">
    <w:name w:val="Text 7.5 Zchn"/>
    <w:basedOn w:val="Policepardfaut"/>
    <w:link w:val="Text75"/>
    <w:uiPriority w:val="99"/>
    <w:rsid w:val="007F7C3B"/>
    <w:rPr>
      <w:sz w:val="15"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7F7C3B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7F7C3B"/>
    <w:rPr>
      <w:sz w:val="15"/>
      <w:szCs w:val="20"/>
    </w:rPr>
  </w:style>
  <w:style w:type="paragraph" w:styleId="Paragraphedeliste">
    <w:name w:val="List Paragraph"/>
    <w:basedOn w:val="Normal"/>
    <w:uiPriority w:val="34"/>
    <w:qFormat/>
    <w:rsid w:val="009A5E04"/>
    <w:pPr>
      <w:widowControl/>
      <w:ind w:left="720"/>
      <w:contextualSpacing/>
    </w:pPr>
    <w:rPr>
      <w:rFonts w:cs="Arial"/>
      <w:sz w:val="20"/>
    </w:rPr>
  </w:style>
  <w:style w:type="character" w:customStyle="1" w:styleId="wpaicg-chat-message">
    <w:name w:val="wpaicg-chat-message"/>
    <w:basedOn w:val="Policepardfaut"/>
    <w:rsid w:val="009A5E04"/>
  </w:style>
  <w:style w:type="paragraph" w:styleId="Rvision">
    <w:name w:val="Revision"/>
    <w:hidden/>
    <w:uiPriority w:val="99"/>
    <w:semiHidden/>
    <w:rsid w:val="003E6370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0D101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styleId="lev">
    <w:name w:val="Strong"/>
    <w:basedOn w:val="Policepardfaut"/>
    <w:uiPriority w:val="22"/>
    <w:qFormat/>
    <w:rsid w:val="000D101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B6159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4466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66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66E1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66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66E1"/>
    <w:rPr>
      <w:rFonts w:ascii="Arial" w:hAnsi="Arial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66E1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66E1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466E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E2B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2B0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475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st.gov/cyberframewor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7ABE84F48948FCAC12CF896A692C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DCDB4-2568-41C8-87BF-DE66AA35840B}"/>
      </w:docPartPr>
      <w:docPartBody>
        <w:p w:rsidR="0071750C" w:rsidRDefault="0071750C" w:rsidP="0071750C">
          <w:pPr>
            <w:pStyle w:val="4C7ABE84F48948FCAC12CF896A692C881"/>
          </w:pPr>
          <w:r w:rsidRPr="00691C19">
            <w:rPr>
              <w:rStyle w:val="Textedelespacerserv"/>
            </w:rPr>
            <w:t>Choisissez un élément.</w:t>
          </w:r>
        </w:p>
      </w:docPartBody>
    </w:docPart>
    <w:docPart>
      <w:docPartPr>
        <w:name w:val="F54B47CE1BB3448E94154DFF19958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0A76E-81CD-49CE-9251-EC3A9FD9FBDF}"/>
      </w:docPartPr>
      <w:docPartBody>
        <w:p w:rsidR="0071750C" w:rsidRDefault="0071750C" w:rsidP="0071750C">
          <w:pPr>
            <w:pStyle w:val="F54B47CE1BB3448E94154DFF19958ADD"/>
          </w:pPr>
          <w:r w:rsidRPr="00691C1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99"/>
    <w:rsid w:val="00044AD1"/>
    <w:rsid w:val="000451E5"/>
    <w:rsid w:val="00046C70"/>
    <w:rsid w:val="000E2208"/>
    <w:rsid w:val="000E336C"/>
    <w:rsid w:val="00187425"/>
    <w:rsid w:val="001B508A"/>
    <w:rsid w:val="003557DF"/>
    <w:rsid w:val="00357347"/>
    <w:rsid w:val="003726FC"/>
    <w:rsid w:val="003C55E1"/>
    <w:rsid w:val="003C77BA"/>
    <w:rsid w:val="00407B12"/>
    <w:rsid w:val="004B7287"/>
    <w:rsid w:val="006F2A50"/>
    <w:rsid w:val="0071750C"/>
    <w:rsid w:val="007233EE"/>
    <w:rsid w:val="0099273C"/>
    <w:rsid w:val="00A32D8E"/>
    <w:rsid w:val="00B42ECB"/>
    <w:rsid w:val="00B61142"/>
    <w:rsid w:val="00C2271F"/>
    <w:rsid w:val="00CE23AE"/>
    <w:rsid w:val="00EA1099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750C"/>
    <w:rPr>
      <w:color w:val="666666"/>
    </w:rPr>
  </w:style>
  <w:style w:type="paragraph" w:customStyle="1" w:styleId="1EEAF45C598A47EEBCBFE1ED4C368B58">
    <w:name w:val="1EEAF45C598A47EEBCBFE1ED4C368B58"/>
    <w:rsid w:val="0071750C"/>
  </w:style>
  <w:style w:type="paragraph" w:customStyle="1" w:styleId="4C7ABE84F48948FCAC12CF896A692C88">
    <w:name w:val="4C7ABE84F48948FCAC12CF896A692C88"/>
    <w:rsid w:val="0071750C"/>
  </w:style>
  <w:style w:type="paragraph" w:customStyle="1" w:styleId="4C7ABE84F48948FCAC12CF896A692C881">
    <w:name w:val="4C7ABE84F48948FCAC12CF896A692C881"/>
    <w:rsid w:val="0071750C"/>
    <w:pPr>
      <w:widowControl w:val="0"/>
      <w:spacing w:after="0" w:line="260" w:lineRule="atLeast"/>
    </w:pPr>
    <w:rPr>
      <w:rFonts w:ascii="Arial" w:eastAsiaTheme="minorHAnsi" w:hAnsi="Arial"/>
      <w:kern w:val="0"/>
      <w:sz w:val="22"/>
      <w:szCs w:val="22"/>
      <w:lang w:val="de-CH" w:eastAsia="en-US"/>
      <w14:ligatures w14:val="none"/>
    </w:rPr>
  </w:style>
  <w:style w:type="paragraph" w:customStyle="1" w:styleId="F54B47CE1BB3448E94154DFF19958ADD">
    <w:name w:val="F54B47CE1BB3448E94154DFF19958ADD"/>
    <w:rsid w:val="0071750C"/>
    <w:pPr>
      <w:widowControl w:val="0"/>
      <w:spacing w:after="0" w:line="260" w:lineRule="atLeast"/>
    </w:pPr>
    <w:rPr>
      <w:rFonts w:ascii="Arial" w:eastAsiaTheme="minorHAnsi" w:hAnsi="Arial"/>
      <w:kern w:val="0"/>
      <w:sz w:val="22"/>
      <w:szCs w:val="22"/>
      <w:lang w:val="de-CH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F0FDF-0089-4296-A1B2-46E9D524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1320</Words>
  <Characters>7266</Characters>
  <Application>Microsoft Office Word</Application>
  <DocSecurity>0</DocSecurity>
  <Lines>60</Lines>
  <Paragraphs>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Cuche Kilian NCSC</cp:lastModifiedBy>
  <cp:revision>81</cp:revision>
  <dcterms:created xsi:type="dcterms:W3CDTF">2024-06-07T08:02:00Z</dcterms:created>
  <dcterms:modified xsi:type="dcterms:W3CDTF">2025-11-17T11:52:00Z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2025-07-07T12:43:47Z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2f1ac3db-07ef-4297-8cd5-2de3b3540f23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