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C91D9" w14:textId="2F156344" w:rsidR="00452803" w:rsidRDefault="00BF2472" w:rsidP="004D53A5">
      <w:pPr>
        <w:jc w:val="both"/>
        <w:rPr>
          <w:b/>
          <w:sz w:val="32"/>
          <w:szCs w:val="32"/>
        </w:rPr>
      </w:pPr>
      <w:r>
        <w:rPr>
          <w:b/>
          <w:sz w:val="32"/>
        </w:rPr>
        <w:t>Modelli per la comunicazione in caso di attacco ransomware</w:t>
      </w:r>
    </w:p>
    <w:p w14:paraId="2C1AB1D1" w14:textId="77777777" w:rsidR="00BF2472" w:rsidRDefault="00BF2472" w:rsidP="004D53A5">
      <w:pPr>
        <w:jc w:val="both"/>
        <w:rPr>
          <w:b/>
          <w:sz w:val="28"/>
          <w:szCs w:val="28"/>
        </w:rPr>
      </w:pPr>
    </w:p>
    <w:p w14:paraId="7C529496" w14:textId="7351CEF2" w:rsidR="00BF2472" w:rsidRPr="004A7B8A" w:rsidRDefault="00BF2472" w:rsidP="004D53A5">
      <w:pPr>
        <w:jc w:val="both"/>
        <w:rPr>
          <w:b/>
          <w:sz w:val="28"/>
          <w:szCs w:val="28"/>
        </w:rPr>
      </w:pPr>
      <w:r>
        <w:rPr>
          <w:b/>
          <w:sz w:val="28"/>
        </w:rPr>
        <w:t xml:space="preserve">Fase 1: Informazioni sull’attacco informatico </w:t>
      </w:r>
    </w:p>
    <w:p w14:paraId="071B2B5E" w14:textId="77777777" w:rsidR="00BF2472" w:rsidRDefault="00BF2472" w:rsidP="004D53A5">
      <w:pPr>
        <w:jc w:val="both"/>
        <w:rPr>
          <w:b/>
        </w:rPr>
      </w:pPr>
    </w:p>
    <w:p w14:paraId="1B86A173" w14:textId="0DD6C507" w:rsidR="00761B4D" w:rsidRPr="004A7B8A" w:rsidRDefault="00761B4D" w:rsidP="004D53A5">
      <w:pPr>
        <w:jc w:val="both"/>
        <w:rPr>
          <w:b/>
          <w:bCs/>
          <w:sz w:val="24"/>
          <w:szCs w:val="24"/>
        </w:rPr>
      </w:pPr>
      <w:r>
        <w:rPr>
          <w:b/>
          <w:sz w:val="24"/>
        </w:rPr>
        <w:t>Comunicazione interna</w:t>
      </w:r>
    </w:p>
    <w:p w14:paraId="16EC66B6" w14:textId="77777777" w:rsidR="00761B4D" w:rsidRPr="004A7B8A" w:rsidRDefault="00761B4D" w:rsidP="004D53A5">
      <w:pPr>
        <w:jc w:val="both"/>
      </w:pPr>
    </w:p>
    <w:p w14:paraId="062D14DC" w14:textId="77777777" w:rsidR="00761B4D" w:rsidRPr="00F849B4" w:rsidRDefault="00761B4D" w:rsidP="004D53A5">
      <w:pPr>
        <w:jc w:val="both"/>
        <w:rPr>
          <w:bCs/>
          <w:sz w:val="22"/>
        </w:rPr>
      </w:pPr>
      <w:r>
        <w:rPr>
          <w:sz w:val="22"/>
        </w:rPr>
        <w:t>Egregio signor / Stimato (NOME), // Gentile signora / Stimata (NOME),</w:t>
      </w:r>
    </w:p>
    <w:p w14:paraId="0A85ED01" w14:textId="77777777" w:rsidR="00761B4D" w:rsidRPr="00F849B4" w:rsidRDefault="00761B4D" w:rsidP="004D53A5">
      <w:pPr>
        <w:jc w:val="both"/>
        <w:rPr>
          <w:bCs/>
          <w:sz w:val="22"/>
        </w:rPr>
      </w:pPr>
    </w:p>
    <w:p w14:paraId="4EE1F1DD" w14:textId="5A2A1E54" w:rsidR="00761B4D" w:rsidRPr="00F849B4" w:rsidRDefault="00761B4D" w:rsidP="004D53A5">
      <w:pPr>
        <w:jc w:val="both"/>
        <w:rPr>
          <w:bCs/>
          <w:sz w:val="22"/>
        </w:rPr>
      </w:pPr>
      <w:r>
        <w:rPr>
          <w:sz w:val="22"/>
        </w:rPr>
        <w:t>(GIORNO) (DATA) il Comune di (NOME) è stato vittima di un attacco ransomware, a seguito del quale sono stati criptati i relativi sistemi. Dopo aver consultato la polizia cantonale, il fornitore di servizi informatici preposto ha spento i sistemi in modo controllato, in conformità con il piano di emergenza. Abbiamo avviato tutte le misure tecniche necessarie per proteggere l’infrastruttura informatica, iniziando al contempo a ripristinare i sistemi.</w:t>
      </w:r>
    </w:p>
    <w:p w14:paraId="4D089575" w14:textId="574F98E3" w:rsidR="00761B4D" w:rsidRPr="00F849B4" w:rsidRDefault="00761B4D" w:rsidP="004D53A5">
      <w:pPr>
        <w:jc w:val="both"/>
        <w:rPr>
          <w:bCs/>
          <w:sz w:val="22"/>
        </w:rPr>
      </w:pPr>
      <w:r>
        <w:rPr>
          <w:sz w:val="22"/>
        </w:rPr>
        <w:t>Questa operazione richiederà diversi giorni. Pertanto, anche nei prossimi giorni l’accesso ai sistemi del Comune sarà limitato o impossibile. Ciò può avere un impatto sulle sue attività lavorative. I suoi superiori la contatteranno a fini organizzativi. A causa della situazione attuale, la preghiamo anche di evitare di accedere a (PORTALE/APPLICAZIONE).</w:t>
      </w:r>
    </w:p>
    <w:p w14:paraId="5D5A921A" w14:textId="5015B461" w:rsidR="00761B4D" w:rsidRDefault="00761B4D" w:rsidP="004D53A5">
      <w:pPr>
        <w:jc w:val="both"/>
        <w:rPr>
          <w:sz w:val="22"/>
        </w:rPr>
      </w:pPr>
      <w:r>
        <w:rPr>
          <w:sz w:val="22"/>
        </w:rPr>
        <w:t>Ci rammarichiamo per l’incidente e continueremo a tenerla informata via/su (CANALE DI COMUNICAZIONE). In caso di domande, la preghiamo di contattare (NOME/E-MAIL o TEL) in qualsiasi momento. La preghiamo di inoltrare le richieste dei media a (PERSONA/E-MAIL) e di non rispondere personalmente. Grazie della collaborazione.</w:t>
      </w:r>
    </w:p>
    <w:p w14:paraId="6BB5D576" w14:textId="39CB031C" w:rsidR="00B26C91" w:rsidRDefault="00B26C91" w:rsidP="004D53A5">
      <w:pPr>
        <w:jc w:val="both"/>
        <w:rPr>
          <w:sz w:val="22"/>
        </w:rPr>
      </w:pPr>
    </w:p>
    <w:p w14:paraId="3C430ABC" w14:textId="77777777" w:rsidR="00B26C91" w:rsidRPr="00F849B4" w:rsidRDefault="00B26C91" w:rsidP="004D53A5">
      <w:pPr>
        <w:jc w:val="both"/>
        <w:rPr>
          <w:bCs/>
          <w:sz w:val="22"/>
        </w:rPr>
      </w:pPr>
    </w:p>
    <w:p w14:paraId="07B5216F" w14:textId="4D77F682" w:rsidR="00761B4D" w:rsidRDefault="00761B4D" w:rsidP="004D53A5">
      <w:pPr>
        <w:jc w:val="both"/>
        <w:rPr>
          <w:bCs/>
        </w:rPr>
      </w:pPr>
    </w:p>
    <w:p w14:paraId="385B65C7" w14:textId="6E274C16" w:rsidR="00BF2472" w:rsidRPr="004A7B8A" w:rsidRDefault="00BF2472" w:rsidP="004D53A5">
      <w:pPr>
        <w:jc w:val="both"/>
        <w:rPr>
          <w:b/>
          <w:sz w:val="24"/>
          <w:szCs w:val="24"/>
        </w:rPr>
      </w:pPr>
      <w:r>
        <w:rPr>
          <w:b/>
          <w:sz w:val="24"/>
        </w:rPr>
        <w:t>Comunicazione esterna</w:t>
      </w:r>
    </w:p>
    <w:p w14:paraId="255C58B7" w14:textId="77777777" w:rsidR="00BF2472" w:rsidRDefault="00BF2472" w:rsidP="004D53A5">
      <w:pPr>
        <w:jc w:val="both"/>
        <w:rPr>
          <w:bCs/>
        </w:rPr>
      </w:pPr>
    </w:p>
    <w:p w14:paraId="62C41AA7" w14:textId="130F587F" w:rsidR="00BF2472" w:rsidRPr="00C4484C" w:rsidRDefault="00CB1226" w:rsidP="004D53A5">
      <w:pPr>
        <w:autoSpaceDE w:val="0"/>
        <w:autoSpaceDN w:val="0"/>
        <w:adjustRightInd w:val="0"/>
        <w:spacing w:line="240" w:lineRule="auto"/>
        <w:jc w:val="both"/>
        <w:rPr>
          <w:b/>
          <w:bCs/>
          <w:i/>
          <w:iCs/>
          <w:sz w:val="22"/>
        </w:rPr>
      </w:pPr>
      <w:r>
        <w:rPr>
          <w:b/>
          <w:i/>
          <w:sz w:val="22"/>
        </w:rPr>
        <w:t>Titolo: Attacco informatico contro il Comune di (NOME)</w:t>
      </w:r>
    </w:p>
    <w:p w14:paraId="183F5F06" w14:textId="77777777" w:rsidR="00BF2472" w:rsidRPr="004D53A5" w:rsidRDefault="00BF2472" w:rsidP="004D53A5">
      <w:pPr>
        <w:autoSpaceDE w:val="0"/>
        <w:autoSpaceDN w:val="0"/>
        <w:adjustRightInd w:val="0"/>
        <w:spacing w:line="240" w:lineRule="auto"/>
        <w:jc w:val="both"/>
        <w:rPr>
          <w:sz w:val="22"/>
        </w:rPr>
      </w:pPr>
    </w:p>
    <w:p w14:paraId="131A617C" w14:textId="628E0104" w:rsidR="009B471B" w:rsidRPr="004D53A5" w:rsidRDefault="009B471B" w:rsidP="004D53A5">
      <w:pPr>
        <w:jc w:val="both"/>
        <w:rPr>
          <w:b/>
          <w:bCs/>
          <w:sz w:val="22"/>
        </w:rPr>
      </w:pPr>
      <w:r>
        <w:rPr>
          <w:b/>
          <w:sz w:val="22"/>
        </w:rPr>
        <w:t xml:space="preserve">Il Comune di (NOME) è stato vittima di un attacco informatico il XX.YY.20XX. L’incidente è stato scoperto il (DATA). Sono state prese immediatamente le misure necessarie per respingere e contenere l’attacco. L’incidente è stato segnalato all’Ufficio federale della </w:t>
      </w:r>
      <w:proofErr w:type="spellStart"/>
      <w:r>
        <w:rPr>
          <w:b/>
          <w:sz w:val="22"/>
        </w:rPr>
        <w:t>cibersicurezza</w:t>
      </w:r>
      <w:proofErr w:type="spellEnd"/>
      <w:r>
        <w:rPr>
          <w:b/>
          <w:sz w:val="22"/>
        </w:rPr>
        <w:t xml:space="preserve"> (UFCS). Il Comune ha anche presentato una denuncia penale alla polizia cantonale. A seguito dell’attacco alcuni dati sono stati criptati. </w:t>
      </w:r>
    </w:p>
    <w:p w14:paraId="286362B0" w14:textId="77777777" w:rsidR="00BF2472" w:rsidRPr="004D53A5" w:rsidRDefault="00BF2472" w:rsidP="004D53A5">
      <w:pPr>
        <w:autoSpaceDE w:val="0"/>
        <w:autoSpaceDN w:val="0"/>
        <w:adjustRightInd w:val="0"/>
        <w:spacing w:line="240" w:lineRule="auto"/>
        <w:jc w:val="both"/>
        <w:rPr>
          <w:b/>
          <w:bCs/>
          <w:sz w:val="22"/>
        </w:rPr>
      </w:pPr>
    </w:p>
    <w:p w14:paraId="07CDBA01" w14:textId="791BD0A1" w:rsidR="00BF2472" w:rsidRPr="004D53A5" w:rsidRDefault="006F77CC" w:rsidP="004D53A5">
      <w:pPr>
        <w:autoSpaceDE w:val="0"/>
        <w:autoSpaceDN w:val="0"/>
        <w:adjustRightInd w:val="0"/>
        <w:spacing w:line="240" w:lineRule="auto"/>
        <w:jc w:val="both"/>
        <w:rPr>
          <w:sz w:val="22"/>
        </w:rPr>
      </w:pPr>
      <w:r>
        <w:rPr>
          <w:i/>
          <w:sz w:val="22"/>
        </w:rPr>
        <w:t xml:space="preserve">Luogo, data - </w:t>
      </w:r>
      <w:r>
        <w:rPr>
          <w:sz w:val="22"/>
        </w:rPr>
        <w:t xml:space="preserve">Durante un attacco ai sistemi informatici del Comune di (NOME) il XX.YY.20XX, i criminali hanno bloccato l’accesso a diversi sistemi chiedendo un riscatto. Dopo aver consultato la polizia cantonale, il fornitore di servizi informatici preposto ha avviato le misure tecniche necessarie per proteggere l’infrastruttura informatica, iniziando al contempo a ripristinare i sistemi. A causa dell’incidente, al momento attuale e nei prossimi giorni l’accesso ad alcuni portali comunali non potrà essere garantito, in tutto o in parte. Operazioni come (XY) possono essere sbrigate direttamente allo sportello comunale. </w:t>
      </w:r>
    </w:p>
    <w:p w14:paraId="6EF6A3B9" w14:textId="67D4E647" w:rsidR="00174B9B" w:rsidRPr="004D53A5" w:rsidRDefault="00F849B4" w:rsidP="004D53A5">
      <w:pPr>
        <w:jc w:val="both"/>
        <w:rPr>
          <w:sz w:val="22"/>
        </w:rPr>
      </w:pPr>
      <w:r>
        <w:rPr>
          <w:sz w:val="22"/>
        </w:rPr>
        <w:t>Il Comune di (NOME) non dà seguito alla richiesta di riscatto. Non è ancora chiaro se e in che misura dati potenzialmente sensibili siano stati compromessi o rubati. A causa delle indagini in corso, il Comune di (NOME) non è in grado di fornire ulteriori commenti sul caso. I clienti coinvolti verranno informati direttamente affinché possano prendere le misure necessarie.</w:t>
      </w:r>
    </w:p>
    <w:p w14:paraId="7A657773" w14:textId="33191DF9" w:rsidR="00BF2472" w:rsidRPr="004D53A5" w:rsidRDefault="00BF2472" w:rsidP="004D53A5">
      <w:pPr>
        <w:jc w:val="both"/>
        <w:rPr>
          <w:sz w:val="22"/>
        </w:rPr>
      </w:pPr>
      <w:r>
        <w:rPr>
          <w:sz w:val="22"/>
        </w:rPr>
        <w:t xml:space="preserve">Il Comune di (NOME) si rammarica profondamente per l’incidente e per i disagi che ne conseguono. </w:t>
      </w:r>
    </w:p>
    <w:p w14:paraId="21A474BC" w14:textId="30592BB3" w:rsidR="00BF2472" w:rsidRPr="004D53A5" w:rsidRDefault="00BF2472" w:rsidP="004D53A5">
      <w:pPr>
        <w:autoSpaceDE w:val="0"/>
        <w:autoSpaceDN w:val="0"/>
        <w:adjustRightInd w:val="0"/>
        <w:spacing w:line="240" w:lineRule="auto"/>
        <w:jc w:val="both"/>
        <w:rPr>
          <w:sz w:val="22"/>
        </w:rPr>
      </w:pPr>
      <w:r>
        <w:rPr>
          <w:sz w:val="22"/>
        </w:rPr>
        <w:t xml:space="preserve">Il Comune comunicherà eventuali nuovi dettagli e pubblicherà il relativo aggiornamento all’indirizzo (URL). </w:t>
      </w:r>
    </w:p>
    <w:p w14:paraId="3D1F10D0" w14:textId="77777777" w:rsidR="00BF2472" w:rsidRPr="004D53A5" w:rsidRDefault="00BF2472" w:rsidP="004D53A5">
      <w:pPr>
        <w:autoSpaceDE w:val="0"/>
        <w:autoSpaceDN w:val="0"/>
        <w:adjustRightInd w:val="0"/>
        <w:spacing w:line="240" w:lineRule="auto"/>
        <w:jc w:val="both"/>
        <w:rPr>
          <w:sz w:val="22"/>
        </w:rPr>
      </w:pPr>
    </w:p>
    <w:p w14:paraId="6BD4BE19" w14:textId="77777777" w:rsidR="00BF2472" w:rsidRPr="004D53A5" w:rsidRDefault="00BF2472" w:rsidP="004D53A5">
      <w:pPr>
        <w:autoSpaceDE w:val="0"/>
        <w:autoSpaceDN w:val="0"/>
        <w:adjustRightInd w:val="0"/>
        <w:spacing w:line="240" w:lineRule="auto"/>
        <w:jc w:val="both"/>
        <w:rPr>
          <w:sz w:val="22"/>
        </w:rPr>
      </w:pPr>
      <w:r>
        <w:rPr>
          <w:sz w:val="22"/>
        </w:rPr>
        <w:t>Persona di contatto per i media</w:t>
      </w:r>
    </w:p>
    <w:p w14:paraId="7285A7DF" w14:textId="3E152D4F" w:rsidR="009A10F0" w:rsidRPr="004D53A5" w:rsidRDefault="00BF2472">
      <w:pPr>
        <w:jc w:val="both"/>
        <w:rPr>
          <w:sz w:val="22"/>
        </w:rPr>
      </w:pPr>
      <w:r>
        <w:rPr>
          <w:sz w:val="22"/>
        </w:rPr>
        <w:t>Nome cognome, funzione, divisione, telefono, indirizzo e-mail</w:t>
      </w:r>
    </w:p>
    <w:sectPr w:rsidR="009A10F0" w:rsidRPr="004D53A5" w:rsidSect="004D2872">
      <w:pgSz w:w="11907" w:h="16839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472"/>
    <w:rsid w:val="00174B9B"/>
    <w:rsid w:val="00452803"/>
    <w:rsid w:val="004561A6"/>
    <w:rsid w:val="00476826"/>
    <w:rsid w:val="004C0DF7"/>
    <w:rsid w:val="004D2872"/>
    <w:rsid w:val="004D53A5"/>
    <w:rsid w:val="00643D62"/>
    <w:rsid w:val="006F77CC"/>
    <w:rsid w:val="00730830"/>
    <w:rsid w:val="00761B4D"/>
    <w:rsid w:val="0078505C"/>
    <w:rsid w:val="00793610"/>
    <w:rsid w:val="007D5C69"/>
    <w:rsid w:val="00893356"/>
    <w:rsid w:val="00896B8D"/>
    <w:rsid w:val="009A10F0"/>
    <w:rsid w:val="009B471B"/>
    <w:rsid w:val="00AA2DBE"/>
    <w:rsid w:val="00B26C91"/>
    <w:rsid w:val="00BF2472"/>
    <w:rsid w:val="00C27B4F"/>
    <w:rsid w:val="00C4484C"/>
    <w:rsid w:val="00CB1226"/>
    <w:rsid w:val="00EC4924"/>
    <w:rsid w:val="00F849B4"/>
    <w:rsid w:val="00FF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CEB44B"/>
  <w15:chartTrackingRefBased/>
  <w15:docId w15:val="{49449998-FBB6-4EA2-9EEC-F42C12556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60" w:lineRule="atLeast"/>
    </w:pPr>
    <w:rPr>
      <w:rFonts w:ascii="Arial" w:hAnsi="Arial" w:cs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9B471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B471B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B471B"/>
    <w:rPr>
      <w:rFonts w:ascii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B471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B471B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SixthEditionOfficeOnline.xsl" StyleName="APA" Version="6"/>
</file>

<file path=customXml/itemProps1.xml><?xml version="1.0" encoding="utf-8"?>
<ds:datastoreItem xmlns:ds="http://schemas.openxmlformats.org/officeDocument/2006/customXml" ds:itemID="{4DF73D4D-5564-4593-A705-FB53B62F9358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Modelli per la comunicazione in caso di attacco ransomware_Fase_1</dc:title>
  <dc:subject/>
  <dc:creator>OFCS</dc:creator>
  <cp:keywords/>
  <dc:description/>
  <cp:lastModifiedBy>Sonderegger Schwab Manuela Maria NCSC</cp:lastModifiedBy>
  <cp:revision>12</cp:revision>
  <dcterms:created xsi:type="dcterms:W3CDTF">2024-01-22T13:49:00Z</dcterms:created>
  <dcterms:modified xsi:type="dcterms:W3CDTF">2024-03-08T16:47:00Z</dcterms:modified>
</cp:coreProperties>
</file>